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1E42" w:rsidRPr="008D7E89" w:rsidRDefault="00CE1E42" w:rsidP="00CE1E42">
      <w:pPr>
        <w:jc w:val="center"/>
        <w:rPr>
          <w:rFonts w:eastAsia="方正小标宋_GBK"/>
          <w:sz w:val="44"/>
          <w:szCs w:val="44"/>
        </w:rPr>
      </w:pPr>
      <w:r w:rsidRPr="008D7E89">
        <w:rPr>
          <w:rFonts w:eastAsia="方正小标宋_GBK"/>
          <w:sz w:val="44"/>
          <w:szCs w:val="44"/>
        </w:rPr>
        <w:t>房屋租赁合同</w:t>
      </w:r>
    </w:p>
    <w:p w:rsidR="00CE1E42" w:rsidRPr="008D7E89" w:rsidRDefault="00CE1E42" w:rsidP="00CE1E42">
      <w:pPr>
        <w:rPr>
          <w:rFonts w:eastAsia="仿宋_GB2312"/>
          <w:sz w:val="32"/>
          <w:szCs w:val="32"/>
        </w:rPr>
      </w:pPr>
    </w:p>
    <w:p w:rsidR="00CE1E42" w:rsidRPr="008D7E89" w:rsidRDefault="00CE1E42" w:rsidP="00CE1E42">
      <w:pPr>
        <w:rPr>
          <w:rFonts w:eastAsia="黑体"/>
          <w:sz w:val="32"/>
          <w:szCs w:val="32"/>
        </w:rPr>
      </w:pPr>
      <w:r w:rsidRPr="008D7E89">
        <w:rPr>
          <w:rFonts w:eastAsia="黑体"/>
          <w:sz w:val="32"/>
          <w:szCs w:val="32"/>
        </w:rPr>
        <w:t>出租人（以下简称甲方）：昆明滇池资产经营管理有限责任公司</w:t>
      </w:r>
      <w:r w:rsidRPr="008D7E89">
        <w:rPr>
          <w:rFonts w:eastAsia="黑体"/>
          <w:sz w:val="32"/>
          <w:szCs w:val="32"/>
        </w:rPr>
        <w:t xml:space="preserve"> </w:t>
      </w:r>
    </w:p>
    <w:p w:rsidR="00CE1E42" w:rsidRPr="008D7E89" w:rsidRDefault="00CE1E42" w:rsidP="00CE1E42">
      <w:pPr>
        <w:rPr>
          <w:rFonts w:eastAsia="黑体"/>
          <w:sz w:val="32"/>
          <w:szCs w:val="32"/>
        </w:rPr>
      </w:pPr>
      <w:r w:rsidRPr="008D7E89">
        <w:rPr>
          <w:rFonts w:eastAsia="黑体"/>
          <w:sz w:val="32"/>
          <w:szCs w:val="32"/>
        </w:rPr>
        <w:t>住所：昆明市西山区滇池路第一水质净化厂内</w:t>
      </w:r>
      <w:r w:rsidRPr="008D7E89">
        <w:rPr>
          <w:rFonts w:eastAsia="黑体"/>
          <w:sz w:val="32"/>
          <w:szCs w:val="32"/>
        </w:rPr>
        <w:t>2</w:t>
      </w:r>
      <w:r w:rsidRPr="008D7E89">
        <w:rPr>
          <w:rFonts w:eastAsia="黑体"/>
          <w:sz w:val="32"/>
          <w:szCs w:val="32"/>
        </w:rPr>
        <w:t>楼</w:t>
      </w:r>
    </w:p>
    <w:p w:rsidR="00CE1E42" w:rsidRPr="008D7E89" w:rsidRDefault="00CE1E42" w:rsidP="00CE1E42">
      <w:pPr>
        <w:rPr>
          <w:rFonts w:eastAsia="黑体"/>
          <w:sz w:val="32"/>
          <w:szCs w:val="32"/>
        </w:rPr>
      </w:pPr>
      <w:r w:rsidRPr="008D7E89">
        <w:rPr>
          <w:rFonts w:eastAsia="黑体"/>
          <w:sz w:val="32"/>
          <w:szCs w:val="32"/>
        </w:rPr>
        <w:t>法定代表人：</w:t>
      </w:r>
      <w:r w:rsidRPr="008D7E89">
        <w:rPr>
          <w:rFonts w:eastAsia="黑体"/>
          <w:sz w:val="32"/>
          <w:szCs w:val="32"/>
        </w:rPr>
        <w:t xml:space="preserve"> </w:t>
      </w:r>
    </w:p>
    <w:p w:rsidR="00CE1E42" w:rsidRPr="008D7E89" w:rsidRDefault="00CE1E42" w:rsidP="00CE1E42">
      <w:pPr>
        <w:rPr>
          <w:rFonts w:eastAsia="黑体"/>
          <w:sz w:val="32"/>
          <w:szCs w:val="32"/>
        </w:rPr>
      </w:pPr>
      <w:r w:rsidRPr="008D7E89">
        <w:rPr>
          <w:rFonts w:eastAsia="黑体"/>
          <w:sz w:val="32"/>
          <w:szCs w:val="32"/>
        </w:rPr>
        <w:t>联系电话：</w:t>
      </w:r>
      <w:r w:rsidRPr="008D7E89">
        <w:rPr>
          <w:rFonts w:eastAsia="黑体"/>
          <w:sz w:val="32"/>
          <w:szCs w:val="32"/>
        </w:rPr>
        <w:t>0871-64590260</w:t>
      </w:r>
    </w:p>
    <w:p w:rsidR="00CE1E42" w:rsidRPr="008D7E89" w:rsidRDefault="00CE1E42" w:rsidP="00CE1E42">
      <w:pPr>
        <w:rPr>
          <w:rFonts w:eastAsia="黑体"/>
          <w:sz w:val="32"/>
          <w:szCs w:val="32"/>
        </w:rPr>
      </w:pPr>
      <w:r w:rsidRPr="008D7E89">
        <w:rPr>
          <w:rFonts w:eastAsia="黑体"/>
          <w:sz w:val="32"/>
          <w:szCs w:val="32"/>
        </w:rPr>
        <w:t xml:space="preserve"> </w:t>
      </w:r>
    </w:p>
    <w:p w:rsidR="00FC7803" w:rsidRDefault="00CE1E42" w:rsidP="00CE1E42">
      <w:pPr>
        <w:rPr>
          <w:rFonts w:eastAsia="黑体"/>
          <w:sz w:val="32"/>
          <w:szCs w:val="32"/>
        </w:rPr>
      </w:pPr>
      <w:r w:rsidRPr="008D7E89">
        <w:rPr>
          <w:rFonts w:eastAsia="黑体"/>
          <w:sz w:val="32"/>
          <w:szCs w:val="32"/>
        </w:rPr>
        <w:t>承租人（以下简称乙方）：</w:t>
      </w:r>
      <w:r w:rsidRPr="008D7E89">
        <w:rPr>
          <w:rFonts w:eastAsia="黑体"/>
          <w:sz w:val="32"/>
          <w:szCs w:val="32"/>
        </w:rPr>
        <w:t xml:space="preserve"> </w:t>
      </w:r>
    </w:p>
    <w:p w:rsidR="00CE1E42" w:rsidRPr="008D7E89" w:rsidRDefault="00CE1E42" w:rsidP="00CE1E42">
      <w:pPr>
        <w:rPr>
          <w:rFonts w:eastAsia="黑体"/>
          <w:sz w:val="32"/>
          <w:szCs w:val="32"/>
        </w:rPr>
      </w:pPr>
      <w:r w:rsidRPr="008D7E89">
        <w:rPr>
          <w:rFonts w:eastAsia="黑体"/>
          <w:sz w:val="32"/>
          <w:szCs w:val="32"/>
        </w:rPr>
        <w:t>法定代表人：</w:t>
      </w:r>
    </w:p>
    <w:p w:rsidR="00CE1E42" w:rsidRDefault="002142C5" w:rsidP="00CE1E42">
      <w:pPr>
        <w:rPr>
          <w:rFonts w:eastAsia="黑体"/>
          <w:sz w:val="32"/>
          <w:szCs w:val="32"/>
        </w:rPr>
      </w:pPr>
      <w:r w:rsidRPr="008D7E89">
        <w:rPr>
          <w:rFonts w:eastAsia="黑体"/>
          <w:sz w:val="32"/>
          <w:szCs w:val="32"/>
        </w:rPr>
        <w:t>法定代表人</w:t>
      </w:r>
      <w:r w:rsidR="00CE1E42" w:rsidRPr="008D7E89">
        <w:rPr>
          <w:rFonts w:eastAsia="黑体"/>
          <w:sz w:val="32"/>
          <w:szCs w:val="32"/>
        </w:rPr>
        <w:t>身份证号码：</w:t>
      </w:r>
    </w:p>
    <w:p w:rsidR="002142C5" w:rsidRPr="002142C5" w:rsidRDefault="002142C5" w:rsidP="00CE1E42">
      <w:pPr>
        <w:rPr>
          <w:rFonts w:eastAsia="黑体"/>
          <w:sz w:val="32"/>
          <w:szCs w:val="32"/>
        </w:rPr>
      </w:pPr>
      <w:r>
        <w:rPr>
          <w:rFonts w:eastAsia="黑体" w:hint="eastAsia"/>
          <w:sz w:val="32"/>
          <w:szCs w:val="32"/>
        </w:rPr>
        <w:t>社会信用代码：</w:t>
      </w:r>
    </w:p>
    <w:p w:rsidR="00CE1E42" w:rsidRPr="008D7E89" w:rsidRDefault="00CE1E42" w:rsidP="00CE1E42">
      <w:pPr>
        <w:rPr>
          <w:rFonts w:eastAsia="仿宋_GB2312"/>
          <w:sz w:val="32"/>
          <w:szCs w:val="32"/>
        </w:rPr>
      </w:pPr>
    </w:p>
    <w:p w:rsidR="00CE1E42" w:rsidRPr="008D7E89" w:rsidRDefault="00CE1E42" w:rsidP="00CE1E42">
      <w:pPr>
        <w:ind w:firstLineChars="200" w:firstLine="640"/>
        <w:rPr>
          <w:rFonts w:eastAsia="仿宋_GB2312"/>
          <w:sz w:val="32"/>
          <w:szCs w:val="32"/>
        </w:rPr>
      </w:pPr>
      <w:r w:rsidRPr="008D7E89">
        <w:rPr>
          <w:rFonts w:eastAsia="仿宋_GB2312"/>
          <w:sz w:val="32"/>
          <w:szCs w:val="32"/>
        </w:rPr>
        <w:t>根据《中华人民共和国民法典》等相关法律、法规之规定，就乙方承租甲方</w:t>
      </w:r>
      <w:r w:rsidRPr="008D7E89">
        <w:rPr>
          <w:rFonts w:eastAsia="仿宋_GB2312"/>
          <w:sz w:val="32"/>
          <w:szCs w:val="32"/>
        </w:rPr>
        <w:t>“</w:t>
      </w:r>
      <w:r w:rsidR="006262A1">
        <w:rPr>
          <w:rFonts w:eastAsia="仿宋_GB2312" w:hint="eastAsia"/>
          <w:sz w:val="32"/>
          <w:szCs w:val="32"/>
        </w:rPr>
        <w:t>北河埂</w:t>
      </w:r>
      <w:r w:rsidR="006262A1">
        <w:rPr>
          <w:rFonts w:eastAsia="仿宋_GB2312" w:hint="eastAsia"/>
          <w:sz w:val="32"/>
          <w:szCs w:val="32"/>
        </w:rPr>
        <w:t>163</w:t>
      </w:r>
      <w:r w:rsidR="006262A1">
        <w:rPr>
          <w:rFonts w:eastAsia="仿宋_GB2312" w:hint="eastAsia"/>
          <w:sz w:val="32"/>
          <w:szCs w:val="32"/>
        </w:rPr>
        <w:t>号</w:t>
      </w:r>
      <w:r w:rsidRPr="008D7E89">
        <w:rPr>
          <w:rFonts w:eastAsia="仿宋_GB2312"/>
          <w:sz w:val="32"/>
          <w:szCs w:val="32"/>
        </w:rPr>
        <w:t>”</w:t>
      </w:r>
      <w:r w:rsidRPr="008D7E89">
        <w:rPr>
          <w:rFonts w:eastAsia="仿宋_GB2312"/>
          <w:sz w:val="32"/>
          <w:szCs w:val="32"/>
        </w:rPr>
        <w:t>项目内的相关物业，并进行符合本合同约定用途的使用事宜，为明确出租方与承租方的权利和义务，经双方平等自愿协商后达成一致，特签订本合同如下：</w:t>
      </w:r>
    </w:p>
    <w:p w:rsidR="00CE1E42" w:rsidRPr="008D7E89" w:rsidRDefault="00CE1E42" w:rsidP="00CE1E42">
      <w:pPr>
        <w:ind w:firstLineChars="200" w:firstLine="640"/>
        <w:rPr>
          <w:rFonts w:eastAsia="仿宋_GB2312"/>
          <w:sz w:val="32"/>
          <w:szCs w:val="32"/>
        </w:rPr>
      </w:pPr>
    </w:p>
    <w:p w:rsidR="00CE1E42" w:rsidRPr="008D7E89" w:rsidRDefault="00CE1E42" w:rsidP="00CE1E42">
      <w:pPr>
        <w:ind w:firstLineChars="200" w:firstLine="640"/>
        <w:rPr>
          <w:rFonts w:eastAsia="黑体"/>
          <w:sz w:val="32"/>
          <w:szCs w:val="32"/>
        </w:rPr>
      </w:pPr>
      <w:r w:rsidRPr="008D7E89">
        <w:rPr>
          <w:rFonts w:eastAsia="黑体" w:hAnsi="黑体"/>
          <w:sz w:val="32"/>
          <w:szCs w:val="32"/>
        </w:rPr>
        <w:t>一、本合同双方声明及承诺</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1.1</w:t>
      </w:r>
      <w:r w:rsidRPr="008D7E89">
        <w:rPr>
          <w:rFonts w:eastAsia="仿宋_GB2312"/>
          <w:sz w:val="32"/>
          <w:szCs w:val="32"/>
        </w:rPr>
        <w:t>甲方为签订和履行本合同已经取得作为本合同项下租赁房屋的所有权人的书面授权，同意将本合同约定之房屋按其现状出租给乙方使用。</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1.2</w:t>
      </w:r>
      <w:r w:rsidRPr="008D7E89">
        <w:rPr>
          <w:rFonts w:eastAsia="仿宋_GB2312"/>
          <w:sz w:val="32"/>
          <w:szCs w:val="32"/>
        </w:rPr>
        <w:t>乙方声明，双方在签订本合同时，乙方已对本合同约定之房屋的现状、物业收费标准、周边情况等情况进行了充分了解，认为能够满足乙方的租用目的，在此情况下乙方自愿承租本合同项下之房屋。</w:t>
      </w:r>
    </w:p>
    <w:p w:rsidR="00CE1E42" w:rsidRPr="008D7E89" w:rsidRDefault="00CE1E42" w:rsidP="00CE1E42">
      <w:pPr>
        <w:ind w:firstLineChars="200" w:firstLine="640"/>
        <w:rPr>
          <w:rFonts w:eastAsia="仿宋_GB2312"/>
          <w:sz w:val="32"/>
          <w:szCs w:val="32"/>
        </w:rPr>
      </w:pPr>
    </w:p>
    <w:p w:rsidR="00CE1E42" w:rsidRPr="008D7E89" w:rsidRDefault="00CE1E42" w:rsidP="00CE1E42">
      <w:pPr>
        <w:ind w:firstLineChars="200" w:firstLine="640"/>
        <w:rPr>
          <w:rFonts w:eastAsia="黑体"/>
          <w:sz w:val="32"/>
          <w:szCs w:val="32"/>
        </w:rPr>
      </w:pPr>
      <w:r w:rsidRPr="008D7E89">
        <w:rPr>
          <w:rFonts w:eastAsia="黑体" w:hAnsi="黑体"/>
          <w:sz w:val="32"/>
          <w:szCs w:val="32"/>
        </w:rPr>
        <w:t>二、租赁房屋及用途</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2.1</w:t>
      </w:r>
      <w:r w:rsidRPr="008D7E89">
        <w:rPr>
          <w:rFonts w:eastAsia="仿宋_GB2312"/>
          <w:sz w:val="32"/>
          <w:szCs w:val="32"/>
        </w:rPr>
        <w:t>乙方承租的房屋位于：云南省昆明市</w:t>
      </w:r>
      <w:r w:rsidR="006262A1">
        <w:rPr>
          <w:rFonts w:eastAsia="仿宋_GB2312" w:hint="eastAsia"/>
          <w:sz w:val="32"/>
          <w:szCs w:val="32"/>
        </w:rPr>
        <w:t>盘龙区北河埂</w:t>
      </w:r>
      <w:r w:rsidR="006262A1">
        <w:rPr>
          <w:rFonts w:eastAsia="仿宋_GB2312" w:hint="eastAsia"/>
          <w:sz w:val="32"/>
          <w:szCs w:val="32"/>
        </w:rPr>
        <w:t>163</w:t>
      </w:r>
      <w:r w:rsidR="006262A1">
        <w:rPr>
          <w:rFonts w:eastAsia="仿宋_GB2312" w:hint="eastAsia"/>
          <w:sz w:val="32"/>
          <w:szCs w:val="32"/>
        </w:rPr>
        <w:t>号</w:t>
      </w:r>
      <w:r w:rsidR="00213CEF">
        <w:rPr>
          <w:rFonts w:eastAsia="仿宋_GB2312" w:hint="eastAsia"/>
          <w:sz w:val="32"/>
          <w:szCs w:val="32"/>
        </w:rPr>
        <w:t>。</w:t>
      </w:r>
      <w:r w:rsidRPr="008D7E89">
        <w:rPr>
          <w:rFonts w:eastAsia="仿宋_GB2312"/>
          <w:sz w:val="32"/>
          <w:szCs w:val="32"/>
        </w:rPr>
        <w:t>根据评估报告，</w:t>
      </w:r>
      <w:r w:rsidR="006262A1">
        <w:rPr>
          <w:rFonts w:eastAsia="仿宋_GB2312" w:hint="eastAsia"/>
          <w:sz w:val="32"/>
          <w:szCs w:val="32"/>
        </w:rPr>
        <w:t>房屋</w:t>
      </w:r>
      <w:r w:rsidRPr="008D7E89">
        <w:rPr>
          <w:rFonts w:eastAsia="仿宋_GB2312"/>
          <w:sz w:val="32"/>
          <w:szCs w:val="32"/>
        </w:rPr>
        <w:t>建筑面积</w:t>
      </w:r>
      <w:r w:rsidR="006262A1">
        <w:rPr>
          <w:rFonts w:eastAsia="仿宋_GB2312" w:hint="eastAsia"/>
          <w:sz w:val="32"/>
          <w:szCs w:val="32"/>
        </w:rPr>
        <w:t>共</w:t>
      </w:r>
      <w:r w:rsidR="006262A1">
        <w:rPr>
          <w:rFonts w:eastAsia="仿宋_GB2312" w:hint="eastAsia"/>
          <w:sz w:val="32"/>
          <w:szCs w:val="32"/>
        </w:rPr>
        <w:t>100</w:t>
      </w:r>
      <w:r w:rsidRPr="008D7E89">
        <w:rPr>
          <w:rFonts w:eastAsia="仿宋_GB2312"/>
          <w:sz w:val="32"/>
          <w:szCs w:val="32"/>
        </w:rPr>
        <w:t>平方米，该面积为本合同所述租金、物业服务费等相关费用的计算依据，若产权证证载面积与该面积不同，则以产权证证载面积为准</w:t>
      </w:r>
      <w:r w:rsidR="00431CDE">
        <w:rPr>
          <w:rFonts w:eastAsia="仿宋_GB2312" w:hint="eastAsia"/>
          <w:sz w:val="32"/>
          <w:szCs w:val="32"/>
        </w:rPr>
        <w:t>按本合同约定标准</w:t>
      </w:r>
      <w:r w:rsidRPr="008D7E89">
        <w:rPr>
          <w:rFonts w:eastAsia="仿宋_GB2312"/>
          <w:sz w:val="32"/>
          <w:szCs w:val="32"/>
        </w:rPr>
        <w:t>多退少补，不影响本合同正常履行。该房屋及其配套设施、设备以甲方实际交付时的现状为准。</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2.2</w:t>
      </w:r>
      <w:r w:rsidRPr="008D7E89">
        <w:rPr>
          <w:rFonts w:eastAsia="仿宋_GB2312"/>
          <w:sz w:val="32"/>
          <w:szCs w:val="32"/>
        </w:rPr>
        <w:t>乙方承租该房屋的用途为：</w:t>
      </w:r>
      <w:r w:rsidR="00213CEF">
        <w:rPr>
          <w:rFonts w:eastAsia="仿宋_GB2312" w:hint="eastAsia"/>
          <w:sz w:val="32"/>
          <w:szCs w:val="32"/>
          <w:u w:val="single"/>
        </w:rPr>
        <w:t xml:space="preserve">     </w:t>
      </w:r>
      <w:r w:rsidRPr="008D7E89">
        <w:rPr>
          <w:rFonts w:eastAsia="仿宋_GB2312"/>
          <w:sz w:val="32"/>
          <w:szCs w:val="32"/>
          <w:u w:val="single"/>
        </w:rPr>
        <w:t xml:space="preserve"> </w:t>
      </w:r>
      <w:r w:rsidRPr="008D7E89">
        <w:rPr>
          <w:rFonts w:eastAsia="仿宋_GB2312"/>
          <w:sz w:val="32"/>
          <w:szCs w:val="32"/>
        </w:rPr>
        <w:t>。租赁期限内，未经甲方书面同意，乙方不得擅自变更该租赁用途。</w:t>
      </w:r>
    </w:p>
    <w:p w:rsidR="00CE1E42" w:rsidRPr="008D7E89" w:rsidRDefault="00CE1E42" w:rsidP="00CE1E42">
      <w:pPr>
        <w:ind w:firstLineChars="200" w:firstLine="640"/>
        <w:rPr>
          <w:rFonts w:eastAsia="仿宋_GB2312"/>
          <w:sz w:val="32"/>
          <w:szCs w:val="32"/>
        </w:rPr>
      </w:pPr>
    </w:p>
    <w:p w:rsidR="00CE1E42" w:rsidRPr="008D7E89" w:rsidRDefault="00CE1E42" w:rsidP="00CE1E42">
      <w:pPr>
        <w:ind w:firstLineChars="200" w:firstLine="640"/>
        <w:rPr>
          <w:rFonts w:eastAsia="黑体"/>
          <w:sz w:val="32"/>
          <w:szCs w:val="32"/>
        </w:rPr>
      </w:pPr>
      <w:r w:rsidRPr="008D7E89">
        <w:rPr>
          <w:rFonts w:eastAsia="黑体" w:hAnsi="黑体"/>
          <w:sz w:val="32"/>
          <w:szCs w:val="32"/>
        </w:rPr>
        <w:t>三、租赁期限</w:t>
      </w:r>
    </w:p>
    <w:p w:rsidR="00CE1E42" w:rsidRPr="008D7E89" w:rsidRDefault="00CE1E42" w:rsidP="00213CEF">
      <w:pPr>
        <w:ind w:firstLineChars="200" w:firstLine="640"/>
        <w:rPr>
          <w:rFonts w:eastAsia="仿宋_GB2312"/>
          <w:sz w:val="32"/>
          <w:szCs w:val="32"/>
        </w:rPr>
      </w:pPr>
      <w:r w:rsidRPr="008D7E89">
        <w:rPr>
          <w:rFonts w:eastAsia="仿宋_GB2312"/>
          <w:sz w:val="32"/>
          <w:szCs w:val="32"/>
        </w:rPr>
        <w:t>3.1</w:t>
      </w:r>
      <w:r w:rsidRPr="008D7E89">
        <w:rPr>
          <w:rFonts w:eastAsia="仿宋_GB2312"/>
          <w:sz w:val="32"/>
          <w:szCs w:val="32"/>
        </w:rPr>
        <w:t>乙方承租房屋的租赁期共计</w:t>
      </w:r>
      <w:r w:rsidRPr="008D7E89">
        <w:rPr>
          <w:rFonts w:eastAsia="仿宋_GB2312"/>
          <w:sz w:val="32"/>
          <w:szCs w:val="32"/>
        </w:rPr>
        <w:t xml:space="preserve"> </w:t>
      </w:r>
      <w:r w:rsidR="00213CEF">
        <w:rPr>
          <w:rFonts w:eastAsia="仿宋_GB2312" w:hint="eastAsia"/>
          <w:sz w:val="32"/>
          <w:szCs w:val="32"/>
        </w:rPr>
        <w:t xml:space="preserve">   </w:t>
      </w:r>
      <w:r w:rsidRPr="008D7E89">
        <w:rPr>
          <w:rFonts w:eastAsia="仿宋_GB2312"/>
          <w:sz w:val="32"/>
          <w:szCs w:val="32"/>
        </w:rPr>
        <w:t>个月，</w:t>
      </w:r>
      <w:r w:rsidRPr="00FC7803">
        <w:rPr>
          <w:rFonts w:eastAsia="仿宋_GB2312"/>
          <w:sz w:val="32"/>
          <w:szCs w:val="32"/>
        </w:rPr>
        <w:t>自</w:t>
      </w:r>
      <w:r w:rsidRPr="00FC7803">
        <w:rPr>
          <w:rFonts w:eastAsia="仿宋_GB2312"/>
          <w:sz w:val="32"/>
          <w:szCs w:val="32"/>
        </w:rPr>
        <w:t xml:space="preserve"> </w:t>
      </w:r>
      <w:r w:rsidR="00213CEF">
        <w:rPr>
          <w:rFonts w:eastAsia="仿宋_GB2312" w:hint="eastAsia"/>
          <w:sz w:val="32"/>
          <w:szCs w:val="32"/>
        </w:rPr>
        <w:t xml:space="preserve">   </w:t>
      </w:r>
      <w:r w:rsidRPr="00FC7803">
        <w:rPr>
          <w:rFonts w:eastAsia="仿宋_GB2312"/>
          <w:sz w:val="32"/>
          <w:szCs w:val="32"/>
        </w:rPr>
        <w:t>年</w:t>
      </w:r>
      <w:r w:rsidR="00FC7803" w:rsidRPr="00FC7803">
        <w:rPr>
          <w:rFonts w:eastAsia="仿宋_GB2312" w:hint="eastAsia"/>
          <w:sz w:val="32"/>
          <w:szCs w:val="32"/>
        </w:rPr>
        <w:t xml:space="preserve">   </w:t>
      </w:r>
      <w:r w:rsidRPr="00FC7803">
        <w:rPr>
          <w:rFonts w:eastAsia="仿宋_GB2312"/>
          <w:sz w:val="32"/>
          <w:szCs w:val="32"/>
        </w:rPr>
        <w:t>月</w:t>
      </w:r>
      <w:r w:rsidR="00FC7803" w:rsidRPr="00FC7803">
        <w:rPr>
          <w:rFonts w:eastAsia="仿宋_GB2312" w:hint="eastAsia"/>
          <w:sz w:val="32"/>
          <w:szCs w:val="32"/>
        </w:rPr>
        <w:t xml:space="preserve">   </w:t>
      </w:r>
      <w:r w:rsidRPr="00FC7803">
        <w:rPr>
          <w:rFonts w:eastAsia="仿宋_GB2312"/>
          <w:sz w:val="32"/>
          <w:szCs w:val="32"/>
        </w:rPr>
        <w:t>日起至年</w:t>
      </w:r>
      <w:r w:rsidR="00FC7803">
        <w:rPr>
          <w:rFonts w:eastAsia="仿宋_GB2312" w:hint="eastAsia"/>
          <w:sz w:val="32"/>
          <w:szCs w:val="32"/>
        </w:rPr>
        <w:t xml:space="preserve">  </w:t>
      </w:r>
      <w:r w:rsidRPr="00FC7803">
        <w:rPr>
          <w:rFonts w:eastAsia="仿宋_GB2312"/>
          <w:sz w:val="32"/>
          <w:szCs w:val="32"/>
        </w:rPr>
        <w:t>月</w:t>
      </w:r>
      <w:r w:rsidR="00FC7803">
        <w:rPr>
          <w:rFonts w:eastAsia="仿宋_GB2312" w:hint="eastAsia"/>
          <w:sz w:val="32"/>
          <w:szCs w:val="32"/>
        </w:rPr>
        <w:t xml:space="preserve">  </w:t>
      </w:r>
      <w:r w:rsidRPr="00FC7803">
        <w:rPr>
          <w:rFonts w:eastAsia="仿宋_GB2312"/>
          <w:sz w:val="32"/>
          <w:szCs w:val="32"/>
        </w:rPr>
        <w:t>日止。</w:t>
      </w:r>
      <w:r w:rsidRPr="008D7E89">
        <w:rPr>
          <w:rFonts w:eastAsia="仿宋_GB2312"/>
          <w:sz w:val="32"/>
          <w:szCs w:val="32"/>
        </w:rPr>
        <w:t>合同到期后在同等条件下，乙方有优先续租权，在本合同租期届满的</w:t>
      </w:r>
      <w:r w:rsidRPr="008D7E89">
        <w:rPr>
          <w:rFonts w:eastAsia="仿宋_GB2312"/>
          <w:sz w:val="32"/>
          <w:szCs w:val="32"/>
        </w:rPr>
        <w:t>30</w:t>
      </w:r>
      <w:r w:rsidRPr="008D7E89">
        <w:rPr>
          <w:rFonts w:eastAsia="仿宋_GB2312"/>
          <w:sz w:val="32"/>
          <w:szCs w:val="32"/>
        </w:rPr>
        <w:t>日之前向甲方提出书面的续租申请，届时参照市国资委相关管理办法执行。</w:t>
      </w:r>
    </w:p>
    <w:p w:rsidR="00431CDE" w:rsidRPr="00190913" w:rsidRDefault="00CE1E42" w:rsidP="00213CEF">
      <w:pPr>
        <w:spacing w:line="580" w:lineRule="exact"/>
        <w:ind w:rightChars="-4" w:right="-8" w:firstLineChars="200" w:firstLine="640"/>
        <w:contextualSpacing/>
        <w:rPr>
          <w:rFonts w:eastAsia="仿宋_GB2312"/>
          <w:sz w:val="32"/>
          <w:szCs w:val="32"/>
        </w:rPr>
      </w:pPr>
      <w:r w:rsidRPr="008D7E89">
        <w:rPr>
          <w:rFonts w:eastAsia="仿宋_GB2312"/>
          <w:sz w:val="32"/>
          <w:szCs w:val="32"/>
        </w:rPr>
        <w:t>3.2</w:t>
      </w:r>
      <w:r w:rsidRPr="008D7E89">
        <w:rPr>
          <w:rFonts w:eastAsia="仿宋_GB2312"/>
          <w:sz w:val="32"/>
          <w:szCs w:val="32"/>
        </w:rPr>
        <w:t>租赁期满双方未就续租签署相关租赁协议，则本合同自租赁期限届满之日起自行终止，甲方有权收回该房屋及其配套设施、设备、装饰、装修（乙方装修和添附以来装去留为原则），乙方应按本合同约定主动腾房并向甲方交还房屋。</w:t>
      </w:r>
      <w:r w:rsidR="00431CDE" w:rsidRPr="00C1763B">
        <w:rPr>
          <w:rFonts w:eastAsia="仿宋_GB2312" w:hint="eastAsia"/>
          <w:sz w:val="32"/>
          <w:szCs w:val="32"/>
        </w:rPr>
        <w:t>若乙方逾期不腾还房屋的，参照本合同</w:t>
      </w:r>
      <w:r w:rsidR="004F097A">
        <w:rPr>
          <w:rFonts w:eastAsia="仿宋_GB2312" w:hint="eastAsia"/>
          <w:sz w:val="32"/>
          <w:szCs w:val="32"/>
        </w:rPr>
        <w:t>9</w:t>
      </w:r>
      <w:r w:rsidR="004F097A">
        <w:rPr>
          <w:rFonts w:eastAsia="仿宋_GB2312"/>
          <w:sz w:val="32"/>
          <w:szCs w:val="32"/>
        </w:rPr>
        <w:t>.4</w:t>
      </w:r>
      <w:r w:rsidR="004F097A">
        <w:rPr>
          <w:rFonts w:eastAsia="仿宋_GB2312" w:hint="eastAsia"/>
          <w:sz w:val="32"/>
          <w:szCs w:val="32"/>
        </w:rPr>
        <w:t>条承担违约责任。</w:t>
      </w:r>
    </w:p>
    <w:p w:rsidR="00106DD0" w:rsidRPr="008D7E89" w:rsidRDefault="00106DD0" w:rsidP="00213CEF">
      <w:pPr>
        <w:rPr>
          <w:rFonts w:eastAsia="黑体"/>
          <w:sz w:val="32"/>
          <w:szCs w:val="32"/>
        </w:rPr>
      </w:pPr>
    </w:p>
    <w:p w:rsidR="00CE1E42" w:rsidRPr="008D7E89" w:rsidRDefault="00CE1E42" w:rsidP="00CE1E42">
      <w:pPr>
        <w:ind w:firstLineChars="200" w:firstLine="640"/>
        <w:rPr>
          <w:rFonts w:eastAsia="黑体"/>
          <w:sz w:val="32"/>
          <w:szCs w:val="32"/>
        </w:rPr>
      </w:pPr>
      <w:r w:rsidRPr="008D7E89">
        <w:rPr>
          <w:rFonts w:eastAsia="黑体" w:hAnsi="黑体"/>
          <w:sz w:val="32"/>
          <w:szCs w:val="32"/>
        </w:rPr>
        <w:t>四、租金及相关费用</w:t>
      </w:r>
    </w:p>
    <w:p w:rsidR="00CE1E42" w:rsidRPr="008D7E89" w:rsidRDefault="00CE1E42" w:rsidP="00CE1E42">
      <w:pPr>
        <w:ind w:firstLineChars="200" w:firstLine="640"/>
        <w:rPr>
          <w:rFonts w:eastAsia="楷体_GB2312"/>
          <w:sz w:val="32"/>
          <w:szCs w:val="32"/>
        </w:rPr>
      </w:pPr>
      <w:r w:rsidRPr="008D7E89">
        <w:rPr>
          <w:rFonts w:eastAsia="楷体_GB2312"/>
          <w:sz w:val="32"/>
          <w:szCs w:val="32"/>
        </w:rPr>
        <w:t>4.1</w:t>
      </w:r>
      <w:r w:rsidRPr="008D7E89">
        <w:rPr>
          <w:rFonts w:eastAsia="楷体_GB2312"/>
          <w:sz w:val="32"/>
          <w:szCs w:val="32"/>
        </w:rPr>
        <w:t>租金</w:t>
      </w:r>
    </w:p>
    <w:p w:rsidR="00CE1E42" w:rsidRPr="008D7E89" w:rsidRDefault="00CE1E42" w:rsidP="00CE1E42">
      <w:pPr>
        <w:ind w:firstLineChars="200" w:firstLine="640"/>
        <w:rPr>
          <w:rFonts w:eastAsia="楷体_GB2312"/>
          <w:sz w:val="32"/>
          <w:szCs w:val="32"/>
        </w:rPr>
      </w:pPr>
      <w:r w:rsidRPr="008D7E89">
        <w:rPr>
          <w:rFonts w:eastAsia="楷体_GB2312"/>
          <w:sz w:val="32"/>
          <w:szCs w:val="32"/>
        </w:rPr>
        <w:t>4.1.1</w:t>
      </w:r>
      <w:r w:rsidRPr="008D7E89">
        <w:rPr>
          <w:rFonts w:eastAsia="楷体_GB2312"/>
          <w:sz w:val="32"/>
          <w:szCs w:val="32"/>
        </w:rPr>
        <w:t>租金标准</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lastRenderedPageBreak/>
        <w:t>本合同计租期限内，乙方应按</w:t>
      </w:r>
      <w:r w:rsidR="00213CEF">
        <w:rPr>
          <w:rFonts w:eastAsia="仿宋_GB2312" w:hint="eastAsia"/>
          <w:sz w:val="32"/>
          <w:szCs w:val="32"/>
        </w:rPr>
        <w:t xml:space="preserve">   </w:t>
      </w:r>
      <w:r w:rsidRPr="008D7E89">
        <w:rPr>
          <w:rFonts w:eastAsia="仿宋_GB2312"/>
          <w:sz w:val="32"/>
          <w:szCs w:val="32"/>
        </w:rPr>
        <w:t>元</w:t>
      </w:r>
      <w:r w:rsidRPr="008D7E89">
        <w:rPr>
          <w:rFonts w:eastAsia="仿宋_GB2312"/>
          <w:sz w:val="32"/>
          <w:szCs w:val="32"/>
        </w:rPr>
        <w:t>/</w:t>
      </w:r>
      <w:r w:rsidRPr="008D7E89">
        <w:rPr>
          <w:rFonts w:eastAsia="仿宋_GB2312"/>
          <w:sz w:val="32"/>
          <w:szCs w:val="32"/>
        </w:rPr>
        <w:t>平方米</w:t>
      </w:r>
      <w:r w:rsidR="00106DD0" w:rsidRPr="008D7E89">
        <w:rPr>
          <w:rFonts w:eastAsia="仿宋_GB2312"/>
          <w:sz w:val="32"/>
          <w:szCs w:val="32"/>
        </w:rPr>
        <w:t>·</w:t>
      </w:r>
      <w:r w:rsidRPr="008D7E89">
        <w:rPr>
          <w:rFonts w:eastAsia="仿宋_GB2312"/>
          <w:sz w:val="32"/>
          <w:szCs w:val="32"/>
        </w:rPr>
        <w:t>月</w:t>
      </w:r>
      <w:r w:rsidR="00431CDE">
        <w:rPr>
          <w:rFonts w:eastAsia="仿宋_GB2312" w:hint="eastAsia"/>
          <w:sz w:val="32"/>
          <w:szCs w:val="32"/>
        </w:rPr>
        <w:t>（含税）</w:t>
      </w:r>
      <w:r w:rsidRPr="008D7E89">
        <w:rPr>
          <w:rFonts w:eastAsia="仿宋_GB2312"/>
          <w:sz w:val="32"/>
          <w:szCs w:val="32"/>
        </w:rPr>
        <w:t>向甲方支付该房屋租金，</w:t>
      </w:r>
      <w:r w:rsidR="00106DD0" w:rsidRPr="008D7E89">
        <w:rPr>
          <w:rFonts w:eastAsia="仿宋_GB2312"/>
          <w:sz w:val="32"/>
          <w:szCs w:val="32"/>
        </w:rPr>
        <w:t>两</w:t>
      </w:r>
      <w:r w:rsidRPr="008D7E89">
        <w:rPr>
          <w:rFonts w:eastAsia="仿宋_GB2312"/>
          <w:sz w:val="32"/>
          <w:szCs w:val="32"/>
        </w:rPr>
        <w:t>年共计</w:t>
      </w:r>
      <w:r w:rsidR="00431CDE">
        <w:rPr>
          <w:rFonts w:eastAsia="仿宋_GB2312" w:hint="eastAsia"/>
          <w:sz w:val="32"/>
          <w:szCs w:val="32"/>
        </w:rPr>
        <w:t>含税价</w:t>
      </w:r>
      <w:r w:rsidRPr="008D7E89">
        <w:rPr>
          <w:rFonts w:eastAsia="仿宋_GB2312"/>
          <w:sz w:val="32"/>
          <w:szCs w:val="32"/>
        </w:rPr>
        <w:t>¥</w:t>
      </w:r>
      <w:r w:rsidR="00FC7803">
        <w:rPr>
          <w:rFonts w:eastAsia="仿宋_GB2312" w:hint="eastAsia"/>
          <w:sz w:val="32"/>
          <w:szCs w:val="32"/>
        </w:rPr>
        <w:t xml:space="preserve">     </w:t>
      </w:r>
      <w:r w:rsidRPr="008D7E89">
        <w:rPr>
          <w:rFonts w:eastAsia="仿宋_GB2312"/>
          <w:sz w:val="32"/>
          <w:szCs w:val="32"/>
        </w:rPr>
        <w:t>元（大写：人民币</w:t>
      </w:r>
      <w:r w:rsidR="00FC7803">
        <w:rPr>
          <w:rFonts w:eastAsia="仿宋_GB2312" w:hint="eastAsia"/>
          <w:sz w:val="32"/>
          <w:szCs w:val="32"/>
        </w:rPr>
        <w:t xml:space="preserve">  </w:t>
      </w:r>
      <w:r w:rsidRPr="008D7E89">
        <w:rPr>
          <w:rFonts w:eastAsia="仿宋_GB2312"/>
          <w:sz w:val="32"/>
          <w:szCs w:val="32"/>
        </w:rPr>
        <w:t>元）。</w:t>
      </w:r>
    </w:p>
    <w:p w:rsidR="00CE1E42" w:rsidRPr="008D7E89" w:rsidRDefault="00CE1E42" w:rsidP="00CE1E42">
      <w:pPr>
        <w:ind w:firstLineChars="200" w:firstLine="640"/>
        <w:rPr>
          <w:rFonts w:eastAsia="楷体_GB2312"/>
          <w:sz w:val="32"/>
          <w:szCs w:val="32"/>
        </w:rPr>
      </w:pPr>
      <w:r w:rsidRPr="008D7E89">
        <w:rPr>
          <w:rFonts w:eastAsia="楷体_GB2312"/>
          <w:sz w:val="32"/>
          <w:szCs w:val="32"/>
        </w:rPr>
        <w:t>4.1.2</w:t>
      </w:r>
      <w:r w:rsidRPr="008D7E89">
        <w:rPr>
          <w:rFonts w:eastAsia="楷体_GB2312"/>
          <w:sz w:val="32"/>
          <w:szCs w:val="32"/>
        </w:rPr>
        <w:t>租金支付方式</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乙方本着</w:t>
      </w:r>
      <w:r w:rsidRPr="008D7E89">
        <w:rPr>
          <w:rFonts w:eastAsia="仿宋_GB2312"/>
          <w:sz w:val="32"/>
          <w:szCs w:val="32"/>
        </w:rPr>
        <w:t>“</w:t>
      </w:r>
      <w:r w:rsidRPr="008D7E89">
        <w:rPr>
          <w:rFonts w:eastAsia="仿宋_GB2312"/>
          <w:sz w:val="32"/>
          <w:szCs w:val="32"/>
        </w:rPr>
        <w:t>先付后用</w:t>
      </w:r>
      <w:r w:rsidRPr="008D7E89">
        <w:rPr>
          <w:rFonts w:eastAsia="仿宋_GB2312"/>
          <w:sz w:val="32"/>
          <w:szCs w:val="32"/>
        </w:rPr>
        <w:t>”</w:t>
      </w:r>
      <w:r w:rsidRPr="008D7E89">
        <w:rPr>
          <w:rFonts w:eastAsia="仿宋_GB2312"/>
          <w:sz w:val="32"/>
          <w:szCs w:val="32"/>
        </w:rPr>
        <w:t>之原则支付该房屋租金，租金</w:t>
      </w:r>
      <w:r w:rsidR="00213CEF">
        <w:rPr>
          <w:rFonts w:eastAsia="仿宋_GB2312" w:hint="eastAsia"/>
          <w:sz w:val="32"/>
          <w:szCs w:val="32"/>
        </w:rPr>
        <w:t>半</w:t>
      </w:r>
      <w:r w:rsidRPr="008D7E89">
        <w:rPr>
          <w:rFonts w:eastAsia="仿宋_GB2312"/>
          <w:sz w:val="32"/>
          <w:szCs w:val="32"/>
        </w:rPr>
        <w:t>年为一期，在合同签订后</w:t>
      </w:r>
      <w:r w:rsidRPr="008D7E89">
        <w:rPr>
          <w:rFonts w:eastAsia="仿宋_GB2312"/>
          <w:sz w:val="32"/>
          <w:szCs w:val="32"/>
        </w:rPr>
        <w:t>5</w:t>
      </w:r>
      <w:r w:rsidRPr="008D7E89">
        <w:rPr>
          <w:rFonts w:eastAsia="仿宋_GB2312"/>
          <w:sz w:val="32"/>
          <w:szCs w:val="32"/>
        </w:rPr>
        <w:t>日内，乙方按照租金支付时间表中约定时间，将对应租金汇至甲方公司指定账户，后续租金在当期开始前</w:t>
      </w:r>
      <w:r w:rsidRPr="008D7E89">
        <w:rPr>
          <w:rFonts w:eastAsia="仿宋_GB2312"/>
          <w:sz w:val="32"/>
          <w:szCs w:val="32"/>
        </w:rPr>
        <w:t xml:space="preserve"> 30</w:t>
      </w:r>
      <w:r w:rsidRPr="008D7E89">
        <w:rPr>
          <w:rFonts w:eastAsia="仿宋_GB2312"/>
          <w:sz w:val="32"/>
          <w:szCs w:val="32"/>
        </w:rPr>
        <w:t>日内由乙方向甲方支付。账户信息如下：</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开户行名称：</w:t>
      </w:r>
      <w:r w:rsidR="006262A1" w:rsidRPr="006262A1">
        <w:rPr>
          <w:rFonts w:eastAsia="仿宋_GB2312" w:hint="eastAsia"/>
          <w:sz w:val="32"/>
          <w:szCs w:val="32"/>
        </w:rPr>
        <w:t>中国建设银行股份有限公司昆明城北支行</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账户名称：</w:t>
      </w:r>
      <w:r w:rsidR="006262A1" w:rsidRPr="006262A1">
        <w:rPr>
          <w:rFonts w:eastAsia="仿宋_GB2312" w:hint="eastAsia"/>
          <w:sz w:val="32"/>
          <w:szCs w:val="32"/>
        </w:rPr>
        <w:t>昆明滇投产业发展有限责任公司</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账号：</w:t>
      </w:r>
      <w:r w:rsidR="006262A1" w:rsidRPr="006262A1">
        <w:rPr>
          <w:rFonts w:eastAsia="仿宋_GB2312"/>
          <w:sz w:val="32"/>
          <w:szCs w:val="32"/>
        </w:rPr>
        <w:t>53050190503600001600</w:t>
      </w:r>
    </w:p>
    <w:tbl>
      <w:tblPr>
        <w:tblStyle w:val="af"/>
        <w:tblW w:w="0" w:type="auto"/>
        <w:jc w:val="center"/>
        <w:tblLook w:val="04A0" w:firstRow="1" w:lastRow="0" w:firstColumn="1" w:lastColumn="0" w:noHBand="0" w:noVBand="1"/>
      </w:tblPr>
      <w:tblGrid>
        <w:gridCol w:w="948"/>
        <w:gridCol w:w="4921"/>
        <w:gridCol w:w="3309"/>
      </w:tblGrid>
      <w:tr w:rsidR="007E4FBC" w:rsidRPr="008D7E89" w:rsidTr="00431CDE">
        <w:trPr>
          <w:trHeight w:val="824"/>
          <w:jc w:val="center"/>
        </w:trPr>
        <w:tc>
          <w:tcPr>
            <w:tcW w:w="948" w:type="dxa"/>
            <w:vAlign w:val="center"/>
          </w:tcPr>
          <w:p w:rsidR="007E4FBC" w:rsidRPr="008D7E89" w:rsidRDefault="007E4FBC" w:rsidP="00560681">
            <w:pPr>
              <w:rPr>
                <w:rFonts w:eastAsia="仿宋_GB2312"/>
                <w:sz w:val="32"/>
                <w:szCs w:val="32"/>
              </w:rPr>
            </w:pPr>
            <w:r w:rsidRPr="008D7E89">
              <w:rPr>
                <w:rFonts w:eastAsia="仿宋_GB2312"/>
                <w:sz w:val="32"/>
                <w:szCs w:val="32"/>
              </w:rPr>
              <w:t>期数</w:t>
            </w:r>
          </w:p>
        </w:tc>
        <w:tc>
          <w:tcPr>
            <w:tcW w:w="4921" w:type="dxa"/>
            <w:vAlign w:val="center"/>
          </w:tcPr>
          <w:p w:rsidR="007E4FBC" w:rsidRPr="008D7E89" w:rsidRDefault="007E4FBC" w:rsidP="007E4FBC">
            <w:pPr>
              <w:jc w:val="center"/>
              <w:rPr>
                <w:rFonts w:eastAsia="仿宋_GB2312"/>
                <w:sz w:val="32"/>
                <w:szCs w:val="32"/>
              </w:rPr>
            </w:pPr>
            <w:r w:rsidRPr="008D7E89">
              <w:rPr>
                <w:rFonts w:eastAsia="仿宋_GB2312"/>
                <w:sz w:val="32"/>
                <w:szCs w:val="32"/>
              </w:rPr>
              <w:t>租金支付时间</w:t>
            </w:r>
          </w:p>
        </w:tc>
        <w:tc>
          <w:tcPr>
            <w:tcW w:w="3309" w:type="dxa"/>
            <w:vAlign w:val="center"/>
          </w:tcPr>
          <w:p w:rsidR="007E4FBC" w:rsidRPr="008D7E89" w:rsidRDefault="007E4FBC" w:rsidP="007E4FBC">
            <w:pPr>
              <w:jc w:val="center"/>
              <w:rPr>
                <w:rFonts w:eastAsia="仿宋_GB2312"/>
                <w:sz w:val="32"/>
                <w:szCs w:val="32"/>
              </w:rPr>
            </w:pPr>
            <w:r w:rsidRPr="008D7E89">
              <w:rPr>
                <w:rFonts w:eastAsia="仿宋_GB2312"/>
                <w:sz w:val="32"/>
                <w:szCs w:val="32"/>
              </w:rPr>
              <w:t>支付金额（元）</w:t>
            </w:r>
          </w:p>
        </w:tc>
      </w:tr>
      <w:tr w:rsidR="007E4FBC" w:rsidRPr="008D7E89" w:rsidTr="00431CDE">
        <w:trPr>
          <w:trHeight w:val="824"/>
          <w:jc w:val="center"/>
        </w:trPr>
        <w:tc>
          <w:tcPr>
            <w:tcW w:w="948" w:type="dxa"/>
            <w:vAlign w:val="center"/>
          </w:tcPr>
          <w:p w:rsidR="007E4FBC" w:rsidRPr="00FC7803" w:rsidRDefault="007E4FBC" w:rsidP="007E4FBC">
            <w:pPr>
              <w:jc w:val="center"/>
              <w:rPr>
                <w:rFonts w:eastAsia="仿宋_GB2312"/>
                <w:sz w:val="32"/>
                <w:szCs w:val="32"/>
              </w:rPr>
            </w:pPr>
            <w:r w:rsidRPr="00FC7803">
              <w:rPr>
                <w:rFonts w:eastAsia="仿宋_GB2312"/>
                <w:sz w:val="32"/>
                <w:szCs w:val="32"/>
              </w:rPr>
              <w:t>1</w:t>
            </w:r>
          </w:p>
        </w:tc>
        <w:tc>
          <w:tcPr>
            <w:tcW w:w="4921" w:type="dxa"/>
            <w:vAlign w:val="center"/>
          </w:tcPr>
          <w:p w:rsidR="007E4FBC" w:rsidRPr="00FC7803" w:rsidRDefault="007E4FBC" w:rsidP="007E4FBC">
            <w:pPr>
              <w:jc w:val="center"/>
              <w:rPr>
                <w:rFonts w:eastAsia="仿宋_GB2312"/>
                <w:sz w:val="32"/>
                <w:szCs w:val="32"/>
              </w:rPr>
            </w:pPr>
            <w:r w:rsidRPr="00FC7803">
              <w:rPr>
                <w:rFonts w:eastAsia="仿宋_GB2312"/>
                <w:sz w:val="32"/>
                <w:szCs w:val="32"/>
              </w:rPr>
              <w:t>合同签订后</w:t>
            </w:r>
            <w:r w:rsidRPr="00FC7803">
              <w:rPr>
                <w:rFonts w:eastAsia="仿宋_GB2312"/>
                <w:sz w:val="32"/>
                <w:szCs w:val="32"/>
              </w:rPr>
              <w:t>5</w:t>
            </w:r>
            <w:r w:rsidRPr="00FC7803">
              <w:rPr>
                <w:rFonts w:eastAsia="仿宋_GB2312"/>
                <w:sz w:val="32"/>
                <w:szCs w:val="32"/>
              </w:rPr>
              <w:t>日内</w:t>
            </w:r>
          </w:p>
        </w:tc>
        <w:tc>
          <w:tcPr>
            <w:tcW w:w="3309" w:type="dxa"/>
            <w:vAlign w:val="center"/>
          </w:tcPr>
          <w:p w:rsidR="007E4FBC" w:rsidRPr="00FC7803" w:rsidRDefault="007E4FBC" w:rsidP="0032061F">
            <w:pPr>
              <w:jc w:val="center"/>
              <w:rPr>
                <w:rFonts w:eastAsia="仿宋_GB2312"/>
                <w:sz w:val="32"/>
                <w:szCs w:val="32"/>
                <w:highlight w:val="yellow"/>
              </w:rPr>
            </w:pPr>
            <w:r w:rsidRPr="0032061F">
              <w:rPr>
                <w:rFonts w:eastAsia="仿宋_GB2312"/>
                <w:sz w:val="32"/>
                <w:szCs w:val="32"/>
              </w:rPr>
              <w:t>￥</w:t>
            </w:r>
            <w:r w:rsidR="0032061F" w:rsidRPr="0032061F">
              <w:rPr>
                <w:rFonts w:eastAsia="仿宋_GB2312" w:hint="eastAsia"/>
                <w:sz w:val="32"/>
                <w:szCs w:val="32"/>
              </w:rPr>
              <w:t xml:space="preserve">  </w:t>
            </w:r>
            <w:r w:rsidR="00431CDE" w:rsidRPr="0032061F">
              <w:rPr>
                <w:rFonts w:eastAsia="仿宋_GB2312" w:hint="eastAsia"/>
                <w:sz w:val="32"/>
                <w:szCs w:val="32"/>
              </w:rPr>
              <w:t>（大写：</w:t>
            </w:r>
            <w:r w:rsidR="0032061F" w:rsidRPr="0032061F">
              <w:rPr>
                <w:rFonts w:eastAsia="仿宋_GB2312" w:hint="eastAsia"/>
                <w:sz w:val="32"/>
                <w:szCs w:val="32"/>
              </w:rPr>
              <w:t xml:space="preserve"> </w:t>
            </w:r>
            <w:r w:rsidR="00431CDE" w:rsidRPr="0032061F">
              <w:rPr>
                <w:rFonts w:eastAsia="仿宋_GB2312" w:hint="eastAsia"/>
                <w:sz w:val="32"/>
                <w:szCs w:val="32"/>
              </w:rPr>
              <w:t>）</w:t>
            </w:r>
          </w:p>
        </w:tc>
      </w:tr>
      <w:tr w:rsidR="007E4FBC" w:rsidRPr="0032061F" w:rsidTr="00431CDE">
        <w:trPr>
          <w:trHeight w:val="859"/>
          <w:jc w:val="center"/>
        </w:trPr>
        <w:tc>
          <w:tcPr>
            <w:tcW w:w="948" w:type="dxa"/>
            <w:vAlign w:val="center"/>
          </w:tcPr>
          <w:p w:rsidR="007E4FBC" w:rsidRPr="0032061F" w:rsidRDefault="007E4FBC" w:rsidP="007E4FBC">
            <w:pPr>
              <w:jc w:val="center"/>
              <w:rPr>
                <w:rFonts w:eastAsia="仿宋_GB2312"/>
                <w:sz w:val="32"/>
                <w:szCs w:val="32"/>
              </w:rPr>
            </w:pPr>
            <w:r w:rsidRPr="0032061F">
              <w:rPr>
                <w:rFonts w:eastAsia="仿宋_GB2312"/>
                <w:sz w:val="32"/>
                <w:szCs w:val="32"/>
              </w:rPr>
              <w:t>2</w:t>
            </w:r>
          </w:p>
        </w:tc>
        <w:tc>
          <w:tcPr>
            <w:tcW w:w="4921" w:type="dxa"/>
            <w:vAlign w:val="center"/>
          </w:tcPr>
          <w:p w:rsidR="007E4FBC" w:rsidRPr="0032061F" w:rsidRDefault="007E4FBC" w:rsidP="0032061F">
            <w:pPr>
              <w:jc w:val="center"/>
              <w:rPr>
                <w:rFonts w:eastAsia="仿宋_GB2312"/>
                <w:sz w:val="32"/>
                <w:szCs w:val="32"/>
              </w:rPr>
            </w:pPr>
            <w:r w:rsidRPr="0032061F">
              <w:rPr>
                <w:rFonts w:eastAsia="仿宋_GB2312"/>
                <w:sz w:val="32"/>
                <w:szCs w:val="32"/>
              </w:rPr>
              <w:t>2023</w:t>
            </w:r>
            <w:r w:rsidRPr="0032061F">
              <w:rPr>
                <w:rFonts w:eastAsia="仿宋_GB2312"/>
                <w:sz w:val="32"/>
                <w:szCs w:val="32"/>
              </w:rPr>
              <w:t>年</w:t>
            </w:r>
            <w:r w:rsidR="0032061F">
              <w:rPr>
                <w:rFonts w:eastAsia="仿宋_GB2312" w:hint="eastAsia"/>
                <w:sz w:val="32"/>
                <w:szCs w:val="32"/>
              </w:rPr>
              <w:t xml:space="preserve">  </w:t>
            </w:r>
            <w:r w:rsidRPr="0032061F">
              <w:rPr>
                <w:rFonts w:eastAsia="仿宋_GB2312"/>
                <w:sz w:val="32"/>
                <w:szCs w:val="32"/>
              </w:rPr>
              <w:t>月</w:t>
            </w:r>
            <w:r w:rsidR="0032061F">
              <w:rPr>
                <w:rFonts w:eastAsia="仿宋_GB2312" w:hint="eastAsia"/>
                <w:sz w:val="32"/>
                <w:szCs w:val="32"/>
              </w:rPr>
              <w:t xml:space="preserve">  </w:t>
            </w:r>
            <w:r w:rsidRPr="0032061F">
              <w:rPr>
                <w:rFonts w:eastAsia="仿宋_GB2312"/>
                <w:sz w:val="32"/>
                <w:szCs w:val="32"/>
              </w:rPr>
              <w:t>日前</w:t>
            </w:r>
          </w:p>
        </w:tc>
        <w:tc>
          <w:tcPr>
            <w:tcW w:w="3309" w:type="dxa"/>
            <w:vAlign w:val="center"/>
          </w:tcPr>
          <w:p w:rsidR="007E4FBC" w:rsidRPr="0032061F" w:rsidRDefault="007E4FBC" w:rsidP="0032061F">
            <w:pPr>
              <w:jc w:val="center"/>
              <w:rPr>
                <w:rFonts w:eastAsia="仿宋_GB2312"/>
                <w:sz w:val="32"/>
                <w:szCs w:val="32"/>
              </w:rPr>
            </w:pPr>
            <w:r w:rsidRPr="0032061F">
              <w:rPr>
                <w:rFonts w:eastAsia="仿宋_GB2312"/>
                <w:sz w:val="32"/>
                <w:szCs w:val="32"/>
              </w:rPr>
              <w:t>￥</w:t>
            </w:r>
            <w:r w:rsidR="0032061F" w:rsidRPr="0032061F">
              <w:rPr>
                <w:rFonts w:eastAsia="仿宋_GB2312" w:hint="eastAsia"/>
                <w:sz w:val="32"/>
                <w:szCs w:val="32"/>
              </w:rPr>
              <w:t xml:space="preserve">  </w:t>
            </w:r>
            <w:r w:rsidR="00431CDE" w:rsidRPr="0032061F">
              <w:rPr>
                <w:rFonts w:eastAsia="仿宋_GB2312" w:hint="eastAsia"/>
                <w:sz w:val="32"/>
                <w:szCs w:val="32"/>
              </w:rPr>
              <w:t>（大写：</w:t>
            </w:r>
            <w:r w:rsidR="0032061F" w:rsidRPr="0032061F">
              <w:rPr>
                <w:rFonts w:eastAsia="仿宋_GB2312" w:hint="eastAsia"/>
                <w:sz w:val="32"/>
                <w:szCs w:val="32"/>
              </w:rPr>
              <w:t xml:space="preserve">  </w:t>
            </w:r>
            <w:r w:rsidR="00431CDE" w:rsidRPr="0032061F">
              <w:rPr>
                <w:rFonts w:eastAsia="仿宋_GB2312" w:hint="eastAsia"/>
                <w:sz w:val="32"/>
                <w:szCs w:val="32"/>
              </w:rPr>
              <w:t>）</w:t>
            </w:r>
          </w:p>
        </w:tc>
      </w:tr>
    </w:tbl>
    <w:p w:rsidR="00CE1E42" w:rsidRPr="008D7E89" w:rsidRDefault="00CE1E42" w:rsidP="00CE1E42">
      <w:pPr>
        <w:ind w:firstLineChars="200" w:firstLine="640"/>
        <w:rPr>
          <w:rFonts w:eastAsia="楷体_GB2312"/>
          <w:sz w:val="32"/>
          <w:szCs w:val="32"/>
        </w:rPr>
      </w:pPr>
      <w:r w:rsidRPr="008D7E89">
        <w:rPr>
          <w:rFonts w:eastAsia="楷体_GB2312"/>
          <w:sz w:val="32"/>
          <w:szCs w:val="32"/>
        </w:rPr>
        <w:t>4.2</w:t>
      </w:r>
      <w:r w:rsidRPr="008D7E89">
        <w:rPr>
          <w:rFonts w:eastAsia="楷体_GB2312"/>
          <w:sz w:val="32"/>
          <w:szCs w:val="32"/>
        </w:rPr>
        <w:t>租赁保证金</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4.2.1</w:t>
      </w:r>
      <w:r w:rsidRPr="008D7E89">
        <w:rPr>
          <w:rFonts w:eastAsia="仿宋_GB2312"/>
          <w:sz w:val="32"/>
          <w:szCs w:val="32"/>
        </w:rPr>
        <w:t>为确保该房屋及其配套设施、设备之安全并完好及租赁期内相关费用之如期结算，且乙方保证</w:t>
      </w:r>
      <w:r w:rsidRPr="0032061F">
        <w:rPr>
          <w:rFonts w:eastAsia="仿宋_GB2312"/>
          <w:sz w:val="32"/>
          <w:szCs w:val="32"/>
        </w:rPr>
        <w:t>按本合同约定履行相关义务，乙方于本合同签订后支付租赁保证金</w:t>
      </w:r>
      <w:r w:rsidRPr="0032061F">
        <w:rPr>
          <w:rFonts w:eastAsia="仿宋_GB2312"/>
          <w:sz w:val="32"/>
          <w:szCs w:val="32"/>
        </w:rPr>
        <w:t xml:space="preserve">¥ </w:t>
      </w:r>
      <w:r w:rsidR="0032061F">
        <w:rPr>
          <w:rFonts w:eastAsia="仿宋_GB2312" w:hint="eastAsia"/>
          <w:sz w:val="32"/>
          <w:szCs w:val="32"/>
        </w:rPr>
        <w:t xml:space="preserve">  </w:t>
      </w:r>
      <w:r w:rsidRPr="008D7E89">
        <w:rPr>
          <w:rFonts w:eastAsia="仿宋_GB2312"/>
          <w:sz w:val="32"/>
          <w:szCs w:val="32"/>
        </w:rPr>
        <w:t>元。</w:t>
      </w:r>
      <w:r w:rsidRPr="008D7E89">
        <w:rPr>
          <w:rFonts w:eastAsia="仿宋_GB2312"/>
          <w:sz w:val="32"/>
          <w:szCs w:val="32"/>
        </w:rPr>
        <w:t xml:space="preserve"> </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4.2.2</w:t>
      </w:r>
      <w:r w:rsidRPr="008D7E89">
        <w:rPr>
          <w:rFonts w:eastAsia="仿宋_GB2312"/>
          <w:sz w:val="32"/>
          <w:szCs w:val="32"/>
        </w:rPr>
        <w:t>乙方未按上述约定支付租金的，则甲方有权单方解除本合同，并有权另行处置该房屋。</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4.2.3</w:t>
      </w:r>
      <w:r w:rsidRPr="008D7E89">
        <w:rPr>
          <w:rFonts w:eastAsia="仿宋_GB2312"/>
          <w:sz w:val="32"/>
          <w:szCs w:val="32"/>
        </w:rPr>
        <w:t>租赁期满后，甲、乙双方按本合同约定办理完毕房屋移交，如乙方无违约事项并结清租金、物管费和其他费用（以下简称</w:t>
      </w:r>
      <w:r w:rsidRPr="008D7E89">
        <w:rPr>
          <w:rFonts w:eastAsia="仿宋_GB2312"/>
          <w:sz w:val="32"/>
          <w:szCs w:val="32"/>
        </w:rPr>
        <w:t>“</w:t>
      </w:r>
      <w:r w:rsidRPr="008D7E89">
        <w:rPr>
          <w:rFonts w:eastAsia="仿宋_GB2312"/>
          <w:sz w:val="32"/>
          <w:szCs w:val="32"/>
        </w:rPr>
        <w:t>费用</w:t>
      </w:r>
      <w:r w:rsidRPr="008D7E89">
        <w:rPr>
          <w:rFonts w:eastAsia="仿宋_GB2312"/>
          <w:sz w:val="32"/>
          <w:szCs w:val="32"/>
        </w:rPr>
        <w:t>”</w:t>
      </w:r>
      <w:r w:rsidRPr="008D7E89">
        <w:rPr>
          <w:rFonts w:eastAsia="仿宋_GB2312"/>
          <w:sz w:val="32"/>
          <w:szCs w:val="32"/>
        </w:rPr>
        <w:t>，详见本条</w:t>
      </w:r>
      <w:r w:rsidRPr="008D7E89">
        <w:rPr>
          <w:rFonts w:eastAsia="仿宋_GB2312"/>
          <w:sz w:val="32"/>
          <w:szCs w:val="32"/>
        </w:rPr>
        <w:t>4.3</w:t>
      </w:r>
      <w:r w:rsidRPr="008D7E89">
        <w:rPr>
          <w:rFonts w:eastAsia="仿宋_GB2312"/>
          <w:sz w:val="32"/>
          <w:szCs w:val="32"/>
        </w:rPr>
        <w:t>项）后，则甲方在乙方交还租赁标的之日起</w:t>
      </w:r>
      <w:r w:rsidRPr="008D7E89">
        <w:rPr>
          <w:rFonts w:eastAsia="仿宋_GB2312"/>
          <w:sz w:val="32"/>
          <w:szCs w:val="32"/>
        </w:rPr>
        <w:t>15</w:t>
      </w:r>
      <w:r w:rsidRPr="008D7E89">
        <w:rPr>
          <w:rFonts w:eastAsia="仿宋_GB2312"/>
          <w:sz w:val="32"/>
          <w:szCs w:val="32"/>
        </w:rPr>
        <w:t>日内将租赁保证金如数退还乙方（无息）。</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4.2.4</w:t>
      </w:r>
      <w:r w:rsidRPr="008D7E89">
        <w:rPr>
          <w:rFonts w:eastAsia="仿宋_GB2312"/>
          <w:sz w:val="32"/>
          <w:szCs w:val="32"/>
        </w:rPr>
        <w:t>租赁期间，若乙方有违约行为或欠缴租金、欠缴费用，</w:t>
      </w:r>
      <w:r w:rsidRPr="008D7E89">
        <w:rPr>
          <w:rFonts w:eastAsia="仿宋_GB2312"/>
          <w:sz w:val="32"/>
          <w:szCs w:val="32"/>
        </w:rPr>
        <w:lastRenderedPageBreak/>
        <w:t>则甲方可自违约之日或欠缴相关费用之日起从租赁保证金中扣除租金、违约金及其他费用，</w:t>
      </w:r>
      <w:r w:rsidR="00431CDE">
        <w:rPr>
          <w:rFonts w:eastAsia="仿宋_GB2312"/>
          <w:sz w:val="32"/>
          <w:szCs w:val="32"/>
        </w:rPr>
        <w:t>租赁保证金</w:t>
      </w:r>
      <w:r w:rsidRPr="008D7E89">
        <w:rPr>
          <w:rFonts w:eastAsia="仿宋_GB2312"/>
          <w:sz w:val="32"/>
          <w:szCs w:val="32"/>
        </w:rPr>
        <w:t>扣除完毕后若乙方仍有未承担之义务，则甲方将继续追究乙方的违约责任。</w:t>
      </w:r>
      <w:r w:rsidRPr="008D7E89">
        <w:rPr>
          <w:rFonts w:eastAsia="仿宋_GB2312"/>
          <w:sz w:val="32"/>
          <w:szCs w:val="32"/>
        </w:rPr>
        <w:t xml:space="preserve"> </w:t>
      </w:r>
    </w:p>
    <w:p w:rsidR="00CE1E42" w:rsidRPr="008D7E89" w:rsidRDefault="00CE1E42" w:rsidP="00CE1E42">
      <w:pPr>
        <w:ind w:firstLineChars="200" w:firstLine="640"/>
        <w:rPr>
          <w:rFonts w:eastAsia="楷体_GB2312"/>
          <w:sz w:val="32"/>
          <w:szCs w:val="32"/>
        </w:rPr>
      </w:pPr>
      <w:r w:rsidRPr="008D7E89">
        <w:rPr>
          <w:rFonts w:eastAsia="楷体_GB2312"/>
          <w:sz w:val="32"/>
          <w:szCs w:val="32"/>
        </w:rPr>
        <w:t>4.3</w:t>
      </w:r>
      <w:r w:rsidRPr="008D7E89">
        <w:rPr>
          <w:rFonts w:eastAsia="楷体_GB2312"/>
          <w:sz w:val="32"/>
          <w:szCs w:val="32"/>
        </w:rPr>
        <w:t>其它费用</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4.3.1</w:t>
      </w:r>
      <w:r w:rsidRPr="008D7E89">
        <w:rPr>
          <w:rFonts w:eastAsia="仿宋_GB2312"/>
          <w:sz w:val="32"/>
          <w:szCs w:val="32"/>
        </w:rPr>
        <w:t>本合同租赁期限内，该房屋的水、电费、物业服务费、垃圾处理费等房屋使用产生的实际费用由乙方承担，</w:t>
      </w:r>
      <w:r w:rsidR="007642C6">
        <w:rPr>
          <w:rFonts w:eastAsia="仿宋_GB2312" w:hint="eastAsia"/>
          <w:sz w:val="32"/>
          <w:szCs w:val="32"/>
        </w:rPr>
        <w:t>由乙方向该房屋物业服务单位进行缴纳</w:t>
      </w:r>
      <w:r w:rsidRPr="008D7E89">
        <w:rPr>
          <w:rFonts w:eastAsia="仿宋_GB2312"/>
          <w:sz w:val="32"/>
          <w:szCs w:val="32"/>
        </w:rPr>
        <w:t>。具体</w:t>
      </w:r>
      <w:r w:rsidR="007642C6">
        <w:rPr>
          <w:rFonts w:eastAsia="仿宋_GB2312" w:hint="eastAsia"/>
          <w:sz w:val="32"/>
          <w:szCs w:val="32"/>
        </w:rPr>
        <w:t>参照物业服务单位收费标准执行</w:t>
      </w:r>
      <w:r w:rsidRPr="008D7E89">
        <w:rPr>
          <w:rFonts w:eastAsia="仿宋_GB2312"/>
          <w:sz w:val="32"/>
          <w:szCs w:val="32"/>
        </w:rPr>
        <w:t>，其他未明确费用按实际支出执行。</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 xml:space="preserve">4.3.2 </w:t>
      </w:r>
      <w:r w:rsidRPr="008D7E89">
        <w:rPr>
          <w:rFonts w:eastAsia="仿宋_GB2312"/>
          <w:sz w:val="32"/>
          <w:szCs w:val="32"/>
        </w:rPr>
        <w:t>在租赁期限内，因乙方经营而产生的相关税收及行政管理收费等，由乙方按相关法律、行政法规及规章的规定，向相关行政管理部门缴纳。</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租赁期间如发生政府有关部门征收本合同未列出但与该租赁房屋有关的费用，甲方、乙方根据相关规定</w:t>
      </w:r>
      <w:r w:rsidR="00372A4E">
        <w:rPr>
          <w:rFonts w:eastAsia="仿宋_GB2312" w:hint="eastAsia"/>
          <w:sz w:val="32"/>
          <w:szCs w:val="32"/>
        </w:rPr>
        <w:t>及合同约定</w:t>
      </w:r>
      <w:r w:rsidRPr="008D7E89">
        <w:rPr>
          <w:rFonts w:eastAsia="仿宋_GB2312"/>
          <w:sz w:val="32"/>
          <w:szCs w:val="32"/>
        </w:rPr>
        <w:t>各自支付应承担部份。</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4.3.3</w:t>
      </w:r>
      <w:r w:rsidRPr="008D7E89">
        <w:rPr>
          <w:rFonts w:eastAsia="仿宋_GB2312"/>
          <w:sz w:val="32"/>
          <w:szCs w:val="32"/>
        </w:rPr>
        <w:t>乙方拖欠物业服务费、水费、电费等相关费用导致相关机构停止对乙方提供相应服务，造成乙方损失的，则相关责任及损失由乙方自行承担，与甲方无关。</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4.3.4</w:t>
      </w:r>
      <w:r w:rsidRPr="008D7E89">
        <w:rPr>
          <w:rFonts w:eastAsia="仿宋_GB2312"/>
          <w:sz w:val="32"/>
          <w:szCs w:val="32"/>
        </w:rPr>
        <w:t>乙方应当合法合规经营，因乙方在使用房屋过程中产生的包括但不限于违约、侵权、行政、民事、安全等全部责任由乙方自行承担，因乙方原因给租赁物或甲方造成损失，甲方有权向乙方追偿。</w:t>
      </w:r>
    </w:p>
    <w:p w:rsidR="00E733D6" w:rsidRPr="008D7E89" w:rsidRDefault="00E733D6" w:rsidP="00CE1E42">
      <w:pPr>
        <w:ind w:firstLineChars="200" w:firstLine="640"/>
        <w:rPr>
          <w:rFonts w:eastAsia="仿宋_GB2312"/>
          <w:sz w:val="32"/>
          <w:szCs w:val="32"/>
        </w:rPr>
      </w:pPr>
    </w:p>
    <w:p w:rsidR="00CE1E42" w:rsidRPr="008D7E89" w:rsidRDefault="00CE1E42" w:rsidP="00CE1E42">
      <w:pPr>
        <w:ind w:firstLineChars="200" w:firstLine="640"/>
        <w:rPr>
          <w:rFonts w:eastAsia="黑体"/>
          <w:sz w:val="32"/>
          <w:szCs w:val="32"/>
        </w:rPr>
      </w:pPr>
      <w:r w:rsidRPr="008D7E89">
        <w:rPr>
          <w:rFonts w:eastAsia="黑体" w:hAnsi="黑体"/>
          <w:sz w:val="32"/>
          <w:szCs w:val="32"/>
        </w:rPr>
        <w:t>五、租赁房屋的抵押</w:t>
      </w:r>
    </w:p>
    <w:p w:rsidR="00CE1E42" w:rsidRPr="008D7E89" w:rsidRDefault="00CE1E42" w:rsidP="007642C6">
      <w:pPr>
        <w:ind w:firstLineChars="200" w:firstLine="640"/>
        <w:rPr>
          <w:rFonts w:eastAsia="仿宋_GB2312"/>
          <w:sz w:val="32"/>
          <w:szCs w:val="32"/>
        </w:rPr>
      </w:pPr>
      <w:r w:rsidRPr="008D7E89">
        <w:rPr>
          <w:rFonts w:eastAsia="仿宋_GB2312"/>
          <w:sz w:val="32"/>
          <w:szCs w:val="32"/>
        </w:rPr>
        <w:t>乙方同意，本合同租赁期限内，甲方有权对该房屋进行抵押或其它融资以及出让。甲方转让租赁房屋的所有权后，本协议中甲方名下的全部权利和义务条款随之转移由新的物权所有人承担</w:t>
      </w:r>
      <w:r w:rsidRPr="008D7E89">
        <w:rPr>
          <w:rFonts w:eastAsia="仿宋_GB2312"/>
          <w:sz w:val="32"/>
          <w:szCs w:val="32"/>
        </w:rPr>
        <w:lastRenderedPageBreak/>
        <w:t>和履行。物权的合法转让不影响乙方享有权利和承担义务。</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本合同租赁期限内，由于甲方对该物业抵押或融资以及出让等，致物业的继受方不愿继续按本</w:t>
      </w:r>
      <w:r w:rsidR="00372A4E">
        <w:rPr>
          <w:rFonts w:eastAsia="仿宋_GB2312"/>
          <w:sz w:val="32"/>
          <w:szCs w:val="32"/>
        </w:rPr>
        <w:t>合同</w:t>
      </w:r>
      <w:r w:rsidRPr="008D7E89">
        <w:rPr>
          <w:rFonts w:eastAsia="仿宋_GB2312"/>
          <w:sz w:val="32"/>
          <w:szCs w:val="32"/>
        </w:rPr>
        <w:t>约定的内容出租物业，造成本合同无法执行时，甲方应退还乙方未使用期的租金。</w:t>
      </w:r>
    </w:p>
    <w:p w:rsidR="00E733D6" w:rsidRPr="008D7E89" w:rsidRDefault="00E733D6" w:rsidP="00CE1E42">
      <w:pPr>
        <w:ind w:firstLineChars="200" w:firstLine="640"/>
        <w:rPr>
          <w:rFonts w:eastAsia="黑体"/>
          <w:sz w:val="32"/>
          <w:szCs w:val="32"/>
        </w:rPr>
      </w:pPr>
    </w:p>
    <w:p w:rsidR="00CE1E42" w:rsidRPr="008D7E89" w:rsidRDefault="00CE1E42" w:rsidP="00CE1E42">
      <w:pPr>
        <w:ind w:firstLineChars="200" w:firstLine="640"/>
        <w:rPr>
          <w:rFonts w:eastAsia="黑体"/>
          <w:sz w:val="32"/>
          <w:szCs w:val="32"/>
        </w:rPr>
      </w:pPr>
      <w:r w:rsidRPr="008D7E89">
        <w:rPr>
          <w:rFonts w:eastAsia="黑体" w:hAnsi="黑体"/>
          <w:sz w:val="32"/>
          <w:szCs w:val="32"/>
        </w:rPr>
        <w:t>六、租赁</w:t>
      </w:r>
    </w:p>
    <w:p w:rsidR="00CE1E42" w:rsidRPr="008D7E89" w:rsidRDefault="00E733D6" w:rsidP="00CE1E42">
      <w:pPr>
        <w:ind w:firstLineChars="200" w:firstLine="640"/>
        <w:rPr>
          <w:rFonts w:eastAsia="楷体_GB2312"/>
          <w:sz w:val="32"/>
          <w:szCs w:val="32"/>
        </w:rPr>
      </w:pPr>
      <w:r w:rsidRPr="008D7E89">
        <w:rPr>
          <w:rFonts w:eastAsia="楷体_GB2312"/>
          <w:sz w:val="32"/>
          <w:szCs w:val="32"/>
        </w:rPr>
        <w:t>6.1</w:t>
      </w:r>
      <w:r w:rsidR="00CE1E42" w:rsidRPr="008D7E89">
        <w:rPr>
          <w:rFonts w:eastAsia="楷体_GB2312"/>
          <w:sz w:val="32"/>
          <w:szCs w:val="32"/>
        </w:rPr>
        <w:t>房屋的移交</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6.1</w:t>
      </w:r>
      <w:r w:rsidRPr="008D7E89">
        <w:rPr>
          <w:rFonts w:eastAsia="仿宋_GB2312"/>
          <w:sz w:val="32"/>
          <w:szCs w:val="32"/>
        </w:rPr>
        <w:t>乙方按本</w:t>
      </w:r>
      <w:r w:rsidR="00372A4E">
        <w:rPr>
          <w:rFonts w:eastAsia="仿宋_GB2312"/>
          <w:sz w:val="32"/>
          <w:szCs w:val="32"/>
        </w:rPr>
        <w:t>合同</w:t>
      </w:r>
      <w:r w:rsidRPr="008D7E89">
        <w:rPr>
          <w:rFonts w:eastAsia="仿宋_GB2312"/>
          <w:sz w:val="32"/>
          <w:szCs w:val="32"/>
        </w:rPr>
        <w:t>约定支付完毕租金及租赁保证金后，双方将于</w:t>
      </w:r>
      <w:r w:rsidRPr="008D7E89">
        <w:rPr>
          <w:rFonts w:eastAsia="仿宋_GB2312"/>
          <w:sz w:val="32"/>
          <w:szCs w:val="32"/>
        </w:rPr>
        <w:t>5</w:t>
      </w:r>
      <w:r w:rsidRPr="008D7E89">
        <w:rPr>
          <w:rFonts w:eastAsia="仿宋_GB2312"/>
          <w:sz w:val="32"/>
          <w:szCs w:val="32"/>
        </w:rPr>
        <w:t>个工作日内办理完毕该房屋的交接手续，接受该房屋及配套设施、设备，双方不再就办理房屋交接手续的相关事宜相互发函通知。</w:t>
      </w:r>
    </w:p>
    <w:p w:rsidR="00CE1E42" w:rsidRPr="008D7E89" w:rsidRDefault="00CE1E42" w:rsidP="00CE1E42">
      <w:pPr>
        <w:ind w:firstLineChars="200" w:firstLine="640"/>
        <w:rPr>
          <w:rFonts w:eastAsia="楷体_GB2312"/>
          <w:sz w:val="32"/>
          <w:szCs w:val="32"/>
        </w:rPr>
      </w:pPr>
      <w:r w:rsidRPr="008D7E89">
        <w:rPr>
          <w:rFonts w:eastAsia="楷体_GB2312"/>
          <w:sz w:val="32"/>
          <w:szCs w:val="32"/>
        </w:rPr>
        <w:t>6.2</w:t>
      </w:r>
      <w:r w:rsidRPr="008D7E89">
        <w:rPr>
          <w:rFonts w:eastAsia="楷体_GB2312"/>
          <w:sz w:val="32"/>
          <w:szCs w:val="32"/>
        </w:rPr>
        <w:t>甲方收回租赁房屋</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6.2.1</w:t>
      </w:r>
      <w:r w:rsidRPr="008D7E89">
        <w:rPr>
          <w:rFonts w:eastAsia="仿宋_GB2312"/>
          <w:sz w:val="32"/>
          <w:szCs w:val="32"/>
        </w:rPr>
        <w:t>本合同按约定情形终止或解除后，除租金结清外，甲、乙双方应按本合同之约定结算相关费用（包括但不限于租赁保证金、物业服务费、水费、电费）。</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6.2.2</w:t>
      </w:r>
      <w:r w:rsidRPr="008D7E89">
        <w:rPr>
          <w:rFonts w:eastAsia="仿宋_GB2312"/>
          <w:sz w:val="32"/>
          <w:szCs w:val="32"/>
        </w:rPr>
        <w:t>自本合同终止或解除之日起，甲方可以给予乙方</w:t>
      </w:r>
      <w:r w:rsidRPr="008D7E89">
        <w:rPr>
          <w:rFonts w:eastAsia="仿宋_GB2312"/>
          <w:sz w:val="32"/>
          <w:szCs w:val="32"/>
        </w:rPr>
        <w:t>7</w:t>
      </w:r>
      <w:r w:rsidRPr="008D7E89">
        <w:rPr>
          <w:rFonts w:eastAsia="仿宋_GB2312"/>
          <w:sz w:val="32"/>
          <w:szCs w:val="32"/>
        </w:rPr>
        <w:t>日的搬迁时间。搬迁时间届满，该房屋内的留存物视为乙方放弃遗留物之所有权，悉归甲方所有，任其处理（包括但不限于装修、装饰、设施、设备、遗留物品等）。由此产生的相关费用（包括但不限于运输费、垃圾处理费、公证费、律师费）由乙方承担，由此产生的不利后果，由乙方承担。</w:t>
      </w:r>
    </w:p>
    <w:p w:rsidR="00CE1E42" w:rsidRPr="008D7E89" w:rsidRDefault="00CE1E42" w:rsidP="00CE1E42">
      <w:pPr>
        <w:ind w:firstLineChars="200" w:firstLine="640"/>
        <w:rPr>
          <w:rFonts w:eastAsia="楷体_GB2312"/>
          <w:sz w:val="32"/>
          <w:szCs w:val="32"/>
        </w:rPr>
      </w:pPr>
      <w:r w:rsidRPr="008D7E89">
        <w:rPr>
          <w:rFonts w:eastAsia="楷体_GB2312"/>
          <w:sz w:val="32"/>
          <w:szCs w:val="32"/>
        </w:rPr>
        <w:t>6.3</w:t>
      </w:r>
      <w:r w:rsidRPr="008D7E89">
        <w:rPr>
          <w:rFonts w:eastAsia="楷体_GB2312"/>
          <w:sz w:val="32"/>
          <w:szCs w:val="32"/>
        </w:rPr>
        <w:t>乙方退还租赁房屋</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乙方退还租赁房屋时，双方应根据《房屋装饰、装修及设施、设备交接表》的记载办理移交手续。并且，乙方应与甲方就本合同之规定的租金和相关费用（包括但不限于租赁保证金、物业服务费、水费、电费等）进行结算。乙方退还租赁房屋时不能损害</w:t>
      </w:r>
      <w:r w:rsidRPr="008D7E89">
        <w:rPr>
          <w:rFonts w:eastAsia="仿宋_GB2312"/>
          <w:sz w:val="32"/>
          <w:szCs w:val="32"/>
        </w:rPr>
        <w:lastRenderedPageBreak/>
        <w:t>和影响甲方租赁物业的权利，已于租赁房屋形成添附的物品（包括但不限于装饰、装修、设施、设备）对拆除可能对物业造成损害的，乙方不得拆除和提出补偿要求。</w:t>
      </w:r>
      <w:r w:rsidR="00F20E68">
        <w:rPr>
          <w:rFonts w:eastAsia="仿宋_GB2312" w:hint="eastAsia"/>
          <w:sz w:val="32"/>
          <w:szCs w:val="32"/>
        </w:rPr>
        <w:t>退还房屋、</w:t>
      </w:r>
      <w:r w:rsidRPr="008D7E89">
        <w:rPr>
          <w:rFonts w:eastAsia="仿宋_GB2312"/>
          <w:sz w:val="32"/>
          <w:szCs w:val="32"/>
        </w:rPr>
        <w:t>移交手续和结算手续办理完毕后，乙方退还租赁房屋的义务完成。</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6.4</w:t>
      </w:r>
      <w:r w:rsidRPr="008D7E89">
        <w:rPr>
          <w:rFonts w:eastAsia="仿宋_GB2312"/>
          <w:sz w:val="32"/>
          <w:szCs w:val="32"/>
        </w:rPr>
        <w:t>乙方退还租赁房屋的过程中，因乙方擅自拆除已形成附属的装饰、装修、设施、设备，或其它乙方原因造成租赁房屋或配套设施、设备损坏的，乙方应承担赔偿责任。</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6.5</w:t>
      </w:r>
      <w:r w:rsidRPr="008D7E89">
        <w:rPr>
          <w:rFonts w:eastAsia="仿宋_GB2312"/>
          <w:sz w:val="32"/>
          <w:szCs w:val="32"/>
        </w:rPr>
        <w:t>除非本</w:t>
      </w:r>
      <w:r w:rsidR="00372A4E">
        <w:rPr>
          <w:rFonts w:eastAsia="仿宋_GB2312"/>
          <w:sz w:val="32"/>
          <w:szCs w:val="32"/>
        </w:rPr>
        <w:t>合同</w:t>
      </w:r>
      <w:r w:rsidRPr="008D7E89">
        <w:rPr>
          <w:rFonts w:eastAsia="仿宋_GB2312"/>
          <w:sz w:val="32"/>
          <w:szCs w:val="32"/>
        </w:rPr>
        <w:t>另有约定，否则乙方在退还租赁房屋时装修和添附均归甲方所有，甲方不再向乙方支付</w:t>
      </w:r>
      <w:r w:rsidR="002A38A1">
        <w:rPr>
          <w:rFonts w:eastAsia="仿宋_GB2312" w:hint="eastAsia"/>
          <w:sz w:val="32"/>
          <w:szCs w:val="32"/>
        </w:rPr>
        <w:t>价款</w:t>
      </w:r>
      <w:r w:rsidRPr="008D7E89">
        <w:rPr>
          <w:rFonts w:eastAsia="仿宋_GB2312"/>
          <w:sz w:val="32"/>
          <w:szCs w:val="32"/>
        </w:rPr>
        <w:t>。</w:t>
      </w:r>
    </w:p>
    <w:p w:rsidR="00CE1E42" w:rsidRPr="007642C6" w:rsidRDefault="00CE1E42" w:rsidP="00CE1E42">
      <w:pPr>
        <w:ind w:firstLineChars="200" w:firstLine="640"/>
        <w:rPr>
          <w:rFonts w:ascii="黑体" w:eastAsia="黑体" w:hAnsi="黑体"/>
          <w:sz w:val="32"/>
          <w:szCs w:val="32"/>
        </w:rPr>
      </w:pPr>
      <w:r w:rsidRPr="007642C6">
        <w:rPr>
          <w:rFonts w:ascii="黑体" w:eastAsia="黑体" w:hAnsi="黑体"/>
          <w:sz w:val="32"/>
          <w:szCs w:val="32"/>
        </w:rPr>
        <w:t>七、出租人的责任</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7.1</w:t>
      </w:r>
      <w:r w:rsidRPr="008D7E89">
        <w:rPr>
          <w:rFonts w:eastAsia="仿宋_GB2312"/>
          <w:sz w:val="32"/>
          <w:szCs w:val="32"/>
        </w:rPr>
        <w:t>甲方须按本合同约定将租赁房屋交付乙方。</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7.2</w:t>
      </w:r>
      <w:r w:rsidRPr="008D7E89">
        <w:rPr>
          <w:rFonts w:eastAsia="仿宋_GB2312"/>
          <w:sz w:val="32"/>
          <w:szCs w:val="32"/>
        </w:rPr>
        <w:t>甲方承担房屋主体结构（经权威部门认定）（承担指包括向责任方追偿的方式），且非乙方原因造成的维修责任。乙方发现应当由甲方维修的项目，在发现后应当书面告知甲方，以便甲方及时修复。</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7.3</w:t>
      </w:r>
      <w:r w:rsidRPr="008D7E89">
        <w:rPr>
          <w:rFonts w:eastAsia="仿宋_GB2312"/>
          <w:sz w:val="32"/>
          <w:szCs w:val="32"/>
        </w:rPr>
        <w:t>甲方应充分尊重和维护乙方对该房屋合法使用、经营的权利。</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7.4</w:t>
      </w:r>
      <w:r w:rsidRPr="008D7E89">
        <w:rPr>
          <w:rFonts w:eastAsia="仿宋_GB2312"/>
          <w:sz w:val="32"/>
          <w:szCs w:val="32"/>
        </w:rPr>
        <w:t>甲方保证提供租赁房所有权人的授权出租证明文件。</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7.5</w:t>
      </w:r>
      <w:r w:rsidRPr="008D7E89">
        <w:rPr>
          <w:rFonts w:eastAsia="仿宋_GB2312"/>
          <w:sz w:val="32"/>
          <w:szCs w:val="32"/>
        </w:rPr>
        <w:t>在租赁期间内如因甲方原因提前解除租赁关系的，甲方应退还乙方未使用期的租金、物业费（扣除已使用租赁期）。</w:t>
      </w:r>
    </w:p>
    <w:p w:rsidR="00CE1E42" w:rsidRPr="007642C6" w:rsidRDefault="00CE1E42" w:rsidP="00CE1E42">
      <w:pPr>
        <w:ind w:firstLineChars="200" w:firstLine="640"/>
        <w:rPr>
          <w:rFonts w:ascii="黑体" w:eastAsia="黑体" w:hAnsi="黑体"/>
          <w:sz w:val="32"/>
          <w:szCs w:val="32"/>
        </w:rPr>
      </w:pPr>
      <w:r w:rsidRPr="007642C6">
        <w:rPr>
          <w:rFonts w:ascii="黑体" w:eastAsia="黑体" w:hAnsi="黑体"/>
          <w:sz w:val="32"/>
          <w:szCs w:val="32"/>
        </w:rPr>
        <w:t>八、承租人的责任</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8.1</w:t>
      </w:r>
      <w:r w:rsidRPr="008D7E89">
        <w:rPr>
          <w:rFonts w:eastAsia="仿宋_GB2312"/>
          <w:sz w:val="32"/>
          <w:szCs w:val="32"/>
        </w:rPr>
        <w:t>乙方应按本合同约定提供相关主体证明（指营业执照复印件和</w:t>
      </w:r>
      <w:r w:rsidR="00683343">
        <w:rPr>
          <w:rFonts w:eastAsia="仿宋_GB2312" w:hint="eastAsia"/>
          <w:sz w:val="32"/>
          <w:szCs w:val="32"/>
        </w:rPr>
        <w:t>法定代表人</w:t>
      </w:r>
      <w:r w:rsidRPr="008D7E89">
        <w:rPr>
          <w:rFonts w:eastAsia="仿宋_GB2312"/>
          <w:sz w:val="32"/>
          <w:szCs w:val="32"/>
        </w:rPr>
        <w:t>身份证</w:t>
      </w:r>
      <w:r w:rsidR="00683343">
        <w:rPr>
          <w:rFonts w:eastAsia="仿宋_GB2312" w:hint="eastAsia"/>
          <w:sz w:val="32"/>
          <w:szCs w:val="32"/>
        </w:rPr>
        <w:t>复印件</w:t>
      </w:r>
      <w:r w:rsidRPr="008D7E89">
        <w:rPr>
          <w:rFonts w:eastAsia="仿宋_GB2312"/>
          <w:sz w:val="32"/>
          <w:szCs w:val="32"/>
        </w:rPr>
        <w:t>），并支付租金、租赁保证金及其他各项应付费用。</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8.2</w:t>
      </w:r>
      <w:r w:rsidRPr="008D7E89">
        <w:rPr>
          <w:rFonts w:eastAsia="仿宋_GB2312"/>
          <w:sz w:val="32"/>
          <w:szCs w:val="32"/>
        </w:rPr>
        <w:t>乙方应自行办理其使用该房屋所需的相关行政许可，并承担相关办理费用，包括但不限于营业执照、环保、卫生许可证。</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lastRenderedPageBreak/>
        <w:t>8.3</w:t>
      </w:r>
      <w:r w:rsidRPr="008D7E89">
        <w:rPr>
          <w:rFonts w:eastAsia="仿宋_GB2312"/>
          <w:sz w:val="32"/>
          <w:szCs w:val="32"/>
        </w:rPr>
        <w:t>乙方应按本合同约定用途使用该房屋，未经甲方书面同意，乙方不得将该房屋及附属设施设备用于本合同约定外的其他用途。乙方保证其使用租赁房屋，及在租赁房屋内的相关活动符合相关法律法规、政府规定及物业管理相关规定。</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8.4</w:t>
      </w:r>
      <w:r w:rsidRPr="008D7E89">
        <w:rPr>
          <w:rFonts w:eastAsia="仿宋_GB2312"/>
          <w:sz w:val="32"/>
          <w:szCs w:val="32"/>
        </w:rPr>
        <w:t>因乙方或乙方人员使用不当或者人为造成该房屋、相邻房屋或公共部位等产生损坏的，乙方应负责修复或者赔偿，因此给甲方或其他第三方造成人身或财产损害的，乙方应承担赔偿责任。因乙方怠于维修的，甲方有权自行维修或委托第三方进行维修，由此造成的费用由乙方承担，且甲方有权从租赁保证金中扣除；若乙方不配合房屋维修造成人身伤亡、财产遭受损失的，乙方应负责赔偿并承担相关责任。</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8.5</w:t>
      </w:r>
      <w:r w:rsidRPr="008D7E89">
        <w:rPr>
          <w:rFonts w:eastAsia="仿宋_GB2312"/>
          <w:sz w:val="32"/>
          <w:szCs w:val="32"/>
        </w:rPr>
        <w:t>乙方在以下范围内承担维修责任：</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8.5.1</w:t>
      </w:r>
      <w:r w:rsidRPr="008D7E89">
        <w:rPr>
          <w:rFonts w:eastAsia="仿宋_GB2312"/>
          <w:sz w:val="32"/>
          <w:szCs w:val="32"/>
        </w:rPr>
        <w:t>租赁房屋内照明设备、电气开关、线路（不含墙体内埋藏线路）的维修和更换。</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8.5.2</w:t>
      </w:r>
      <w:r w:rsidRPr="008D7E89">
        <w:rPr>
          <w:rFonts w:eastAsia="仿宋_GB2312"/>
          <w:sz w:val="32"/>
          <w:szCs w:val="32"/>
        </w:rPr>
        <w:t>租赁房屋内供水、排水设施设备的维修和更换。</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8.5.3</w:t>
      </w:r>
      <w:r w:rsidRPr="008D7E89">
        <w:rPr>
          <w:rFonts w:eastAsia="仿宋_GB2312"/>
          <w:sz w:val="32"/>
          <w:szCs w:val="32"/>
        </w:rPr>
        <w:t>排水管、厕兜、化粪池的清疏。</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8.5.4</w:t>
      </w:r>
      <w:r w:rsidRPr="008D7E89">
        <w:rPr>
          <w:rFonts w:eastAsia="仿宋_GB2312"/>
          <w:sz w:val="32"/>
          <w:szCs w:val="32"/>
        </w:rPr>
        <w:t>饮用水池清洗及垃圾清理。</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8.5.5</w:t>
      </w:r>
      <w:r w:rsidRPr="008D7E89">
        <w:rPr>
          <w:rFonts w:eastAsia="仿宋_GB2312"/>
          <w:sz w:val="32"/>
          <w:szCs w:val="32"/>
        </w:rPr>
        <w:t>门窗玻璃及小五金的更换，分电表或无分电表的表内电线、电掣、灯头、插座等更换和分水表内水管、</w:t>
      </w:r>
      <w:r w:rsidR="00074CA6">
        <w:rPr>
          <w:rFonts w:eastAsia="仿宋_GB2312" w:hint="eastAsia"/>
          <w:sz w:val="32"/>
          <w:szCs w:val="32"/>
        </w:rPr>
        <w:t>龙</w:t>
      </w:r>
      <w:r w:rsidRPr="008D7E89">
        <w:rPr>
          <w:rFonts w:eastAsia="仿宋_GB2312"/>
          <w:sz w:val="32"/>
          <w:szCs w:val="32"/>
        </w:rPr>
        <w:t>头更换。</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8.5.6</w:t>
      </w:r>
      <w:r w:rsidRPr="008D7E89">
        <w:rPr>
          <w:rFonts w:eastAsia="仿宋_GB2312"/>
          <w:sz w:val="32"/>
          <w:szCs w:val="32"/>
        </w:rPr>
        <w:t>室内墙面的批荡和天花等的饰粉。</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8.6</w:t>
      </w:r>
      <w:r w:rsidRPr="008D7E89">
        <w:rPr>
          <w:rFonts w:eastAsia="仿宋_GB2312"/>
          <w:sz w:val="32"/>
          <w:szCs w:val="32"/>
        </w:rPr>
        <w:t>乙方在该房屋内需要安装或者使用超过水、电表容量的任何水电设备，应事前征得甲方及物业服务企业书面同意，并由乙方负责到有关部门办理增容手续，费用由乙方负担。</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8.7</w:t>
      </w:r>
      <w:r w:rsidRPr="008D7E89">
        <w:rPr>
          <w:rFonts w:eastAsia="仿宋_GB2312"/>
          <w:sz w:val="32"/>
          <w:szCs w:val="32"/>
        </w:rPr>
        <w:t>租赁期限内，乙方需对租赁房屋进行改造或装饰、装修的，乙方不得损坏租赁房屋的主体结构。同时，乙方应将改造或装饰、装修方案提交物业服务企业审核、备案，并向相关行政主</w:t>
      </w:r>
      <w:r w:rsidRPr="008D7E89">
        <w:rPr>
          <w:rFonts w:eastAsia="仿宋_GB2312"/>
          <w:sz w:val="32"/>
          <w:szCs w:val="32"/>
        </w:rPr>
        <w:lastRenderedPageBreak/>
        <w:t>管部门进行方案报批（如有）。经物业服务企业，或相关行政主管部门（如涉及）批准后，乙方方可进行施工，同时将相关资料报甲方存档。</w:t>
      </w:r>
      <w:r w:rsidRPr="008D7E89">
        <w:rPr>
          <w:rFonts w:eastAsia="仿宋_GB2312"/>
          <w:sz w:val="32"/>
          <w:szCs w:val="32"/>
        </w:rPr>
        <w:t xml:space="preserve"> </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如因上述事宜导致相邻房屋受损或影响相邻房屋正常使用的，相关责任由乙方自行承担。因此造成甲方损失的，乙方应承担相应的赔偿责任。</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8.8</w:t>
      </w:r>
      <w:r w:rsidRPr="008D7E89">
        <w:rPr>
          <w:rFonts w:eastAsia="仿宋_GB2312"/>
          <w:sz w:val="32"/>
          <w:szCs w:val="32"/>
        </w:rPr>
        <w:t>租赁房屋内不得贮存违禁物品，否则由此造成的一切责任均由乙方承担。</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8.9</w:t>
      </w:r>
      <w:r w:rsidRPr="008D7E89">
        <w:rPr>
          <w:rFonts w:eastAsia="仿宋_GB2312"/>
          <w:sz w:val="32"/>
          <w:szCs w:val="32"/>
        </w:rPr>
        <w:t>租赁期限内，门前三包综合治理及乙方租赁范围内的安全保卫工作，乙方应执行当地有关部门的规定，并服从甲方及物业服务企业的监督管理，按照相关要求做好相应工作，且租赁房屋不得存放大量现金，否则一旦发生事故，一切责任均由乙方自行承担。</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8.10</w:t>
      </w:r>
      <w:r w:rsidRPr="008D7E89">
        <w:rPr>
          <w:rFonts w:eastAsia="仿宋_GB2312"/>
          <w:sz w:val="32"/>
          <w:szCs w:val="32"/>
        </w:rPr>
        <w:t>租赁期限内，因乙方或乙方人员的行为损害到第三方的合法权益或与第三方发生纠纷的，乙方应负责解决并支付由此产生的全部赔偿和费用，由此给甲方造成损失的，乙方应承担赔偿责任。</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因上述乙方或乙方人员行为导致甲方房屋不能正常使用或影响到甲方的正常经营秩序，乙方应立即停止该等行为，并赔偿由此给甲方造成的全部经济损失。</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8.11</w:t>
      </w:r>
      <w:r w:rsidR="00CC0D51" w:rsidRPr="00CC0D51">
        <w:rPr>
          <w:rFonts w:eastAsia="仿宋_GB2312" w:hint="eastAsia"/>
          <w:sz w:val="32"/>
          <w:szCs w:val="32"/>
        </w:rPr>
        <w:t>在租赁期内，</w:t>
      </w:r>
      <w:r w:rsidR="00CC0D51">
        <w:rPr>
          <w:rFonts w:eastAsia="仿宋_GB2312" w:hint="eastAsia"/>
          <w:sz w:val="32"/>
          <w:szCs w:val="32"/>
        </w:rPr>
        <w:t>乙方</w:t>
      </w:r>
      <w:r w:rsidR="00CC0D51" w:rsidRPr="00CC0D51">
        <w:rPr>
          <w:rFonts w:eastAsia="仿宋_GB2312" w:hint="eastAsia"/>
          <w:sz w:val="32"/>
          <w:szCs w:val="32"/>
        </w:rPr>
        <w:t>不得擅自改变项目的经营范围和功能，</w:t>
      </w:r>
      <w:r w:rsidR="00CC0D51">
        <w:rPr>
          <w:rFonts w:eastAsia="仿宋_GB2312" w:hint="eastAsia"/>
          <w:sz w:val="32"/>
          <w:szCs w:val="32"/>
        </w:rPr>
        <w:t>乙方</w:t>
      </w:r>
      <w:r w:rsidR="00CC0D51" w:rsidRPr="00CC0D51">
        <w:rPr>
          <w:rFonts w:eastAsia="仿宋_GB2312" w:hint="eastAsia"/>
          <w:sz w:val="32"/>
          <w:szCs w:val="32"/>
        </w:rPr>
        <w:t>不得转租，也不得以“租赁合作、联营”等任何方式变相转租。否则，所造成的一切损失及纠纷由</w:t>
      </w:r>
      <w:r w:rsidR="00CC0D51">
        <w:rPr>
          <w:rFonts w:eastAsia="仿宋_GB2312" w:hint="eastAsia"/>
          <w:sz w:val="32"/>
          <w:szCs w:val="32"/>
        </w:rPr>
        <w:t>乙方</w:t>
      </w:r>
      <w:r w:rsidR="00CC0D51" w:rsidRPr="00CC0D51">
        <w:rPr>
          <w:rFonts w:eastAsia="仿宋_GB2312" w:hint="eastAsia"/>
          <w:sz w:val="32"/>
          <w:szCs w:val="32"/>
        </w:rPr>
        <w:t>承担并赔偿由此给</w:t>
      </w:r>
      <w:r w:rsidR="00CC0D51">
        <w:rPr>
          <w:rFonts w:eastAsia="仿宋_GB2312" w:hint="eastAsia"/>
          <w:sz w:val="32"/>
          <w:szCs w:val="32"/>
        </w:rPr>
        <w:t>甲方</w:t>
      </w:r>
      <w:r w:rsidR="00CC0D51" w:rsidRPr="00CC0D51">
        <w:rPr>
          <w:rFonts w:eastAsia="仿宋_GB2312" w:hint="eastAsia"/>
          <w:sz w:val="32"/>
          <w:szCs w:val="32"/>
        </w:rPr>
        <w:t>带来的一切损失。</w:t>
      </w:r>
    </w:p>
    <w:p w:rsidR="00CE1E42" w:rsidRPr="00CC0D51" w:rsidRDefault="00CE1E42" w:rsidP="00CE1E42">
      <w:pPr>
        <w:ind w:firstLineChars="200" w:firstLine="640"/>
        <w:rPr>
          <w:rFonts w:ascii="黑体" w:eastAsia="黑体" w:hAnsi="黑体"/>
          <w:sz w:val="32"/>
          <w:szCs w:val="32"/>
        </w:rPr>
      </w:pPr>
      <w:r w:rsidRPr="00CC0D51">
        <w:rPr>
          <w:rFonts w:ascii="黑体" w:eastAsia="黑体" w:hAnsi="黑体"/>
          <w:sz w:val="32"/>
          <w:szCs w:val="32"/>
        </w:rPr>
        <w:t>九、违约责任</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9.1</w:t>
      </w:r>
      <w:r w:rsidRPr="008D7E89">
        <w:rPr>
          <w:rFonts w:eastAsia="仿宋_GB2312"/>
          <w:sz w:val="32"/>
          <w:szCs w:val="32"/>
        </w:rPr>
        <w:t>甲方未按本合同约定向乙方交付租赁房屋的，则每逾期</w:t>
      </w:r>
      <w:r w:rsidRPr="008D7E89">
        <w:rPr>
          <w:rFonts w:eastAsia="仿宋_GB2312"/>
          <w:sz w:val="32"/>
          <w:szCs w:val="32"/>
        </w:rPr>
        <w:lastRenderedPageBreak/>
        <w:t>一日，甲方应向乙方支付第一期租金金额</w:t>
      </w:r>
      <w:r w:rsidRPr="008D7E89">
        <w:rPr>
          <w:rFonts w:eastAsia="仿宋_GB2312"/>
          <w:sz w:val="32"/>
          <w:szCs w:val="32"/>
        </w:rPr>
        <w:t xml:space="preserve"> 10 %/</w:t>
      </w:r>
      <w:r w:rsidRPr="008D7E89">
        <w:rPr>
          <w:rFonts w:eastAsia="仿宋_GB2312"/>
          <w:sz w:val="32"/>
          <w:szCs w:val="32"/>
        </w:rPr>
        <w:t>每日的违约金，按违约实际天数计算。</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9.2</w:t>
      </w:r>
      <w:r w:rsidRPr="008D7E89">
        <w:rPr>
          <w:rFonts w:eastAsia="仿宋_GB2312"/>
          <w:sz w:val="32"/>
          <w:szCs w:val="32"/>
        </w:rPr>
        <w:t>除本合同另有约定外，双方任何一方未经对方许可擅自单方终止本合同的（含免租期单方解除合同的情况），则违约方应向守约方支付本合同约定的租赁保证金同等金额的违约金，并按合同条款承担相应的违约责任。</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9.3</w:t>
      </w:r>
      <w:r w:rsidRPr="008D7E89">
        <w:rPr>
          <w:rFonts w:eastAsia="仿宋_GB2312"/>
          <w:sz w:val="32"/>
          <w:szCs w:val="32"/>
        </w:rPr>
        <w:t>乙方未按本合同约定向甲方支付各期租金的，则每逾期一日，乙方应向甲方支付当期逾期付款金额</w:t>
      </w:r>
      <w:r w:rsidRPr="008D7E89">
        <w:rPr>
          <w:rFonts w:eastAsia="仿宋_GB2312"/>
          <w:sz w:val="32"/>
          <w:szCs w:val="32"/>
        </w:rPr>
        <w:t>10%/</w:t>
      </w:r>
      <w:r w:rsidRPr="008D7E89">
        <w:rPr>
          <w:rFonts w:eastAsia="仿宋_GB2312"/>
          <w:sz w:val="32"/>
          <w:szCs w:val="32"/>
        </w:rPr>
        <w:t>每日的违约金，按违约实际天数计算，从租赁保证金中扣除。</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9.4</w:t>
      </w:r>
      <w:r w:rsidRPr="008D7E89">
        <w:rPr>
          <w:rFonts w:eastAsia="仿宋_GB2312"/>
          <w:sz w:val="32"/>
          <w:szCs w:val="32"/>
        </w:rPr>
        <w:t>合同期限届满、合同被依法、依约终止或解除、政府强制征收等情况出现时，如乙方拒不配合腾房，应自相应情形出现之次日起，至乙方实际交还该房屋之日止，乙方每日按日租金的双倍向甲方支付房屋占用费。</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9.5</w:t>
      </w:r>
      <w:r w:rsidRPr="008D7E89">
        <w:rPr>
          <w:rFonts w:eastAsia="仿宋_GB2312"/>
          <w:sz w:val="32"/>
          <w:szCs w:val="32"/>
        </w:rPr>
        <w:t>有其他违约责任的，除本合同另有约定外，违约方应当赔偿守约方的直接经济损失。</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十、合同的终止和解除</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10.1</w:t>
      </w:r>
      <w:r w:rsidRPr="008D7E89">
        <w:rPr>
          <w:rFonts w:eastAsia="仿宋_GB2312"/>
          <w:sz w:val="32"/>
          <w:szCs w:val="32"/>
        </w:rPr>
        <w:t>租赁期限届满，乙方未按约定提出续租申请，或双方未就续租事宜另行签订合同的，则本合同即为终止，乙方应按本合同的相关约定将承租房屋及时退还甲方并办理相关手续。</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10.2</w:t>
      </w:r>
      <w:r w:rsidRPr="008D7E89">
        <w:rPr>
          <w:rFonts w:eastAsia="仿宋_GB2312"/>
          <w:sz w:val="32"/>
          <w:szCs w:val="32"/>
        </w:rPr>
        <w:t>乙方有下列行为之一的，甲方有权单方解除本合同并收回租赁房屋、追究乙方的违约责任：</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10.2.1</w:t>
      </w:r>
      <w:r w:rsidRPr="008D7E89">
        <w:rPr>
          <w:rFonts w:eastAsia="仿宋_GB2312"/>
          <w:sz w:val="32"/>
          <w:szCs w:val="32"/>
        </w:rPr>
        <w:t>未经甲方书面同意，擅自变更该房屋租赁用途的。</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10.2.2</w:t>
      </w:r>
      <w:r w:rsidRPr="008D7E89">
        <w:rPr>
          <w:rFonts w:eastAsia="仿宋_GB2312"/>
          <w:sz w:val="32"/>
          <w:szCs w:val="32"/>
        </w:rPr>
        <w:t>未经物业服务企业及相关部门同意擅自对租赁房屋进行改造或装饰、装修的。</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10.2.3</w:t>
      </w:r>
      <w:r w:rsidRPr="008D7E89">
        <w:rPr>
          <w:rFonts w:eastAsia="仿宋_GB2312"/>
          <w:sz w:val="32"/>
          <w:szCs w:val="32"/>
        </w:rPr>
        <w:t>拖欠租金超过十五天，欠物业服务费、水电费等相关费用累计三个月。</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lastRenderedPageBreak/>
        <w:t>10.2.4</w:t>
      </w:r>
      <w:r w:rsidRPr="008D7E89">
        <w:rPr>
          <w:rFonts w:eastAsia="仿宋_GB2312"/>
          <w:sz w:val="32"/>
          <w:szCs w:val="32"/>
        </w:rPr>
        <w:t>乙方或乙方人员利用租赁房屋进行违法犯罪活动。</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10.2.5</w:t>
      </w:r>
      <w:r w:rsidRPr="008D7E89">
        <w:rPr>
          <w:rFonts w:eastAsia="仿宋_GB2312"/>
          <w:sz w:val="32"/>
          <w:szCs w:val="32"/>
        </w:rPr>
        <w:t>因乙方或乙方人员之原因，导致甲方无法正常开展经营活动的，或导致甲方项目内相关业主、租户、物业使用人无法正常经营。</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10.2.6</w:t>
      </w:r>
      <w:r w:rsidRPr="008D7E89">
        <w:rPr>
          <w:rFonts w:eastAsia="仿宋_GB2312"/>
          <w:sz w:val="32"/>
          <w:szCs w:val="32"/>
        </w:rPr>
        <w:t>乙方出现其它违约情形，经甲方或物业服务企业要求其停止违约行为并立即整改后，乙方不予停止、整改，或停止、整改后再次出现的。</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10.3</w:t>
      </w:r>
      <w:r w:rsidRPr="008D7E89">
        <w:rPr>
          <w:rFonts w:eastAsia="仿宋_GB2312"/>
          <w:sz w:val="32"/>
          <w:szCs w:val="32"/>
        </w:rPr>
        <w:t>甲方因政府强制征用、拆迁，需提前终止本合同，应提前通知乙方，自通知期限届满之日起，本合同自行终止，不视为违约，已付租金按实际使用天数结算，包括装修、设备等投入在内的甲乙双方的其他损失各自承担。</w:t>
      </w:r>
    </w:p>
    <w:p w:rsidR="00CE1E42" w:rsidRPr="00CC0D51" w:rsidRDefault="00CE1E42" w:rsidP="00CE1E42">
      <w:pPr>
        <w:ind w:firstLineChars="200" w:firstLine="640"/>
        <w:rPr>
          <w:rFonts w:ascii="黑体" w:eastAsia="黑体" w:hAnsi="黑体"/>
          <w:sz w:val="32"/>
          <w:szCs w:val="32"/>
        </w:rPr>
      </w:pPr>
      <w:r w:rsidRPr="00CC0D51">
        <w:rPr>
          <w:rFonts w:ascii="黑体" w:eastAsia="黑体" w:hAnsi="黑体"/>
          <w:sz w:val="32"/>
          <w:szCs w:val="32"/>
        </w:rPr>
        <w:t>十一、适用法律及纠纷解决</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11.1</w:t>
      </w:r>
      <w:r w:rsidRPr="008D7E89">
        <w:rPr>
          <w:rFonts w:eastAsia="仿宋_GB2312"/>
          <w:sz w:val="32"/>
          <w:szCs w:val="32"/>
        </w:rPr>
        <w:t>本合同的成立，其有效性、解释、签署和解决与其有关的一切纠纷均应受中国法律的管辖并依据中国法律。</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11.2</w:t>
      </w:r>
      <w:r w:rsidRPr="008D7E89">
        <w:rPr>
          <w:rFonts w:eastAsia="仿宋_GB2312"/>
          <w:sz w:val="32"/>
          <w:szCs w:val="32"/>
        </w:rPr>
        <w:t>本合同履行过程中，双方产生争议时，应本着友好协商的原则解决。若无法协商解决，双方可向租赁房屋所在地有管辖权的人民法院起诉。</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十二、免责条件</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本合同租赁期限内，如因不可抗力（包括但不限于地震、台风、战争）因素导致本合同无法继续履行的，则双方互不承担违约责任，相关损失由双方各自承担。</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十三、本合同自双方签字盖章后即时生效，本合同一式肆份，甲方执叁份，乙方执壹份，具有同等法律效力。</w:t>
      </w:r>
    </w:p>
    <w:p w:rsidR="00CE1E42" w:rsidRPr="008D7E89" w:rsidRDefault="00CE1E42" w:rsidP="00CE1E42">
      <w:pPr>
        <w:ind w:firstLineChars="200" w:firstLine="640"/>
        <w:rPr>
          <w:rFonts w:eastAsia="仿宋_GB2312"/>
          <w:sz w:val="32"/>
          <w:szCs w:val="32"/>
        </w:rPr>
      </w:pPr>
      <w:r w:rsidRPr="008D7E89">
        <w:rPr>
          <w:rFonts w:eastAsia="仿宋_GB2312"/>
          <w:sz w:val="32"/>
          <w:szCs w:val="32"/>
        </w:rPr>
        <w:t>十四、本合同未尽事宜双方可另行签订补充协议</w:t>
      </w:r>
      <w:r w:rsidR="00372A4E">
        <w:rPr>
          <w:rFonts w:eastAsia="仿宋_GB2312"/>
          <w:sz w:val="32"/>
          <w:szCs w:val="32"/>
        </w:rPr>
        <w:t>合同</w:t>
      </w:r>
      <w:r w:rsidRPr="008D7E89">
        <w:rPr>
          <w:rFonts w:eastAsia="仿宋_GB2312"/>
          <w:sz w:val="32"/>
          <w:szCs w:val="32"/>
        </w:rPr>
        <w:t>予以约定，补充协议与本合同具有同等法律效力。</w:t>
      </w:r>
    </w:p>
    <w:p w:rsidR="00CE1E42" w:rsidRPr="008D7E89" w:rsidRDefault="00D40D40" w:rsidP="008D7E89">
      <w:pPr>
        <w:jc w:val="center"/>
        <w:rPr>
          <w:rFonts w:eastAsia="仿宋_GB2312"/>
          <w:sz w:val="32"/>
          <w:szCs w:val="32"/>
        </w:rPr>
      </w:pPr>
      <w:r w:rsidRPr="008D7E89">
        <w:rPr>
          <w:rFonts w:eastAsia="仿宋_GB2312"/>
          <w:sz w:val="32"/>
          <w:szCs w:val="32"/>
        </w:rPr>
        <w:t>（以下无正文）</w:t>
      </w:r>
    </w:p>
    <w:p w:rsidR="00CE1E42" w:rsidRPr="008D7E89" w:rsidRDefault="00D40D40" w:rsidP="000162DD">
      <w:pPr>
        <w:widowControl/>
        <w:jc w:val="center"/>
        <w:rPr>
          <w:rFonts w:eastAsia="仿宋_GB2312"/>
          <w:sz w:val="32"/>
          <w:szCs w:val="32"/>
        </w:rPr>
      </w:pPr>
      <w:r w:rsidRPr="008D7E89">
        <w:rPr>
          <w:rFonts w:eastAsia="仿宋_GB2312"/>
          <w:sz w:val="32"/>
          <w:szCs w:val="32"/>
        </w:rPr>
        <w:lastRenderedPageBreak/>
        <w:t>（本页为签订页）</w:t>
      </w:r>
    </w:p>
    <w:p w:rsidR="008D7E89" w:rsidRPr="008D7E89" w:rsidRDefault="00CE1E42" w:rsidP="00CC0D51">
      <w:pPr>
        <w:rPr>
          <w:rFonts w:eastAsia="仿宋_GB2312"/>
          <w:sz w:val="32"/>
          <w:szCs w:val="32"/>
        </w:rPr>
      </w:pPr>
      <w:r w:rsidRPr="008D7E89">
        <w:rPr>
          <w:rFonts w:eastAsia="仿宋_GB2312"/>
          <w:sz w:val="32"/>
          <w:szCs w:val="32"/>
        </w:rPr>
        <w:t>甲方（盖章）：</w:t>
      </w:r>
      <w:r w:rsidRPr="008D7E89">
        <w:rPr>
          <w:rFonts w:eastAsia="仿宋_GB2312"/>
          <w:sz w:val="32"/>
          <w:szCs w:val="32"/>
        </w:rPr>
        <w:t xml:space="preserve"> </w:t>
      </w:r>
      <w:r w:rsidRPr="008D7E89">
        <w:rPr>
          <w:rFonts w:eastAsia="仿宋_GB2312"/>
          <w:sz w:val="32"/>
          <w:szCs w:val="32"/>
        </w:rPr>
        <w:t>昆明滇池资产经营</w:t>
      </w:r>
      <w:r w:rsidR="008D7E89" w:rsidRPr="008D7E89">
        <w:rPr>
          <w:rFonts w:eastAsia="仿宋_GB2312"/>
          <w:sz w:val="32"/>
          <w:szCs w:val="32"/>
        </w:rPr>
        <w:t>管理有限责任公司</w:t>
      </w:r>
      <w:r w:rsidR="008D7E89" w:rsidRPr="008D7E89">
        <w:rPr>
          <w:rFonts w:eastAsia="仿宋_GB2312"/>
          <w:sz w:val="32"/>
          <w:szCs w:val="32"/>
        </w:rPr>
        <w:t xml:space="preserve">     </w:t>
      </w:r>
      <w:r w:rsidRPr="008D7E89">
        <w:rPr>
          <w:rFonts w:eastAsia="仿宋_GB2312"/>
          <w:sz w:val="32"/>
          <w:szCs w:val="32"/>
        </w:rPr>
        <w:t xml:space="preserve">                </w:t>
      </w:r>
    </w:p>
    <w:p w:rsidR="008D7E89" w:rsidRPr="008D7E89" w:rsidRDefault="008D7E89" w:rsidP="00CC0D51">
      <w:pPr>
        <w:rPr>
          <w:rFonts w:eastAsia="仿宋_GB2312"/>
          <w:sz w:val="32"/>
          <w:szCs w:val="32"/>
        </w:rPr>
      </w:pPr>
      <w:r w:rsidRPr="008D7E89">
        <w:rPr>
          <w:rFonts w:eastAsia="仿宋_GB2312"/>
          <w:sz w:val="32"/>
          <w:szCs w:val="32"/>
        </w:rPr>
        <w:t>法定代表人或授权委托人（签字）：</w:t>
      </w:r>
      <w:r w:rsidRPr="008D7E89">
        <w:rPr>
          <w:rFonts w:eastAsia="仿宋_GB2312"/>
          <w:sz w:val="32"/>
          <w:szCs w:val="32"/>
        </w:rPr>
        <w:t xml:space="preserve">   </w:t>
      </w:r>
    </w:p>
    <w:p w:rsidR="008D7E89" w:rsidRPr="008D7E89" w:rsidRDefault="008D7E89" w:rsidP="00CC0D51">
      <w:pPr>
        <w:rPr>
          <w:rFonts w:eastAsia="仿宋_GB2312"/>
          <w:sz w:val="32"/>
          <w:szCs w:val="32"/>
        </w:rPr>
      </w:pPr>
      <w:r w:rsidRPr="008D7E89">
        <w:rPr>
          <w:rFonts w:eastAsia="仿宋_GB2312"/>
          <w:sz w:val="32"/>
          <w:szCs w:val="32"/>
        </w:rPr>
        <w:t>经办人：</w:t>
      </w:r>
    </w:p>
    <w:p w:rsidR="008D7E89" w:rsidRPr="008D7E89" w:rsidRDefault="008D7E89" w:rsidP="008D7E89">
      <w:pPr>
        <w:rPr>
          <w:rFonts w:eastAsia="仿宋_GB2312"/>
          <w:sz w:val="32"/>
          <w:szCs w:val="32"/>
        </w:rPr>
      </w:pPr>
    </w:p>
    <w:p w:rsidR="00CE1E42" w:rsidRPr="008D7E89" w:rsidRDefault="00CE1E42" w:rsidP="00CC0D51">
      <w:pPr>
        <w:rPr>
          <w:rFonts w:eastAsia="仿宋_GB2312"/>
          <w:sz w:val="32"/>
          <w:szCs w:val="32"/>
        </w:rPr>
      </w:pPr>
      <w:r w:rsidRPr="008D7E89">
        <w:rPr>
          <w:rFonts w:eastAsia="仿宋_GB2312"/>
          <w:sz w:val="32"/>
          <w:szCs w:val="32"/>
        </w:rPr>
        <w:t>乙方（盖章）：</w:t>
      </w:r>
      <w:r w:rsidRPr="008D7E89">
        <w:rPr>
          <w:rFonts w:eastAsia="仿宋_GB2312"/>
          <w:sz w:val="32"/>
          <w:szCs w:val="32"/>
        </w:rPr>
        <w:t xml:space="preserve">                 </w:t>
      </w:r>
    </w:p>
    <w:p w:rsidR="00CE1E42" w:rsidRPr="008D7E89" w:rsidRDefault="008D7E89" w:rsidP="00CC0D51">
      <w:pPr>
        <w:rPr>
          <w:rFonts w:eastAsia="仿宋_GB2312"/>
          <w:sz w:val="32"/>
          <w:szCs w:val="32"/>
        </w:rPr>
      </w:pPr>
      <w:r w:rsidRPr="008D7E89">
        <w:rPr>
          <w:rFonts w:eastAsia="仿宋_GB2312"/>
          <w:sz w:val="32"/>
          <w:szCs w:val="32"/>
        </w:rPr>
        <w:t>法定代表人</w:t>
      </w:r>
      <w:r w:rsidR="00CE1E42" w:rsidRPr="008D7E89">
        <w:rPr>
          <w:rFonts w:eastAsia="仿宋_GB2312"/>
          <w:sz w:val="32"/>
          <w:szCs w:val="32"/>
        </w:rPr>
        <w:t>或授权委托人（签字）：</w:t>
      </w:r>
    </w:p>
    <w:p w:rsidR="00CE1E42" w:rsidRPr="008D7E89" w:rsidRDefault="00CE1E42" w:rsidP="00CC0D51">
      <w:pPr>
        <w:rPr>
          <w:rFonts w:eastAsia="仿宋_GB2312"/>
          <w:sz w:val="32"/>
          <w:szCs w:val="32"/>
        </w:rPr>
      </w:pPr>
      <w:r w:rsidRPr="008D7E89">
        <w:rPr>
          <w:rFonts w:eastAsia="仿宋_GB2312"/>
          <w:sz w:val="32"/>
          <w:szCs w:val="32"/>
        </w:rPr>
        <w:t>经办人：</w:t>
      </w:r>
      <w:r w:rsidRPr="008D7E89">
        <w:rPr>
          <w:rFonts w:eastAsia="仿宋_GB2312"/>
          <w:sz w:val="32"/>
          <w:szCs w:val="32"/>
        </w:rPr>
        <w:t xml:space="preserve">                                                 </w:t>
      </w:r>
    </w:p>
    <w:p w:rsidR="008D7E89" w:rsidRPr="008D7E89" w:rsidRDefault="008D7E89" w:rsidP="00CE1E42">
      <w:pPr>
        <w:ind w:firstLineChars="200" w:firstLine="640"/>
        <w:rPr>
          <w:rFonts w:eastAsia="仿宋_GB2312"/>
          <w:sz w:val="32"/>
          <w:szCs w:val="32"/>
        </w:rPr>
      </w:pPr>
    </w:p>
    <w:p w:rsidR="00CE1E42" w:rsidRPr="008D7E89" w:rsidRDefault="00CE1E42" w:rsidP="00CC0D51">
      <w:pPr>
        <w:rPr>
          <w:rFonts w:eastAsia="仿宋_GB2312"/>
          <w:sz w:val="32"/>
          <w:szCs w:val="32"/>
        </w:rPr>
      </w:pPr>
      <w:r w:rsidRPr="008D7E89">
        <w:rPr>
          <w:rFonts w:eastAsia="仿宋_GB2312"/>
          <w:sz w:val="32"/>
          <w:szCs w:val="32"/>
        </w:rPr>
        <w:t>签订日期：</w:t>
      </w:r>
      <w:r w:rsidR="008D7E89">
        <w:rPr>
          <w:rFonts w:eastAsia="仿宋_GB2312" w:hint="eastAsia"/>
          <w:sz w:val="32"/>
          <w:szCs w:val="32"/>
        </w:rPr>
        <w:t xml:space="preserve">          </w:t>
      </w:r>
      <w:r w:rsidR="008D7E89">
        <w:rPr>
          <w:rFonts w:eastAsia="仿宋_GB2312" w:hint="eastAsia"/>
          <w:sz w:val="32"/>
          <w:szCs w:val="32"/>
        </w:rPr>
        <w:t>年</w:t>
      </w:r>
      <w:r w:rsidR="008D7E89">
        <w:rPr>
          <w:rFonts w:eastAsia="仿宋_GB2312" w:hint="eastAsia"/>
          <w:sz w:val="32"/>
          <w:szCs w:val="32"/>
        </w:rPr>
        <w:t xml:space="preserve">     </w:t>
      </w:r>
      <w:r w:rsidR="008D7E89">
        <w:rPr>
          <w:rFonts w:eastAsia="仿宋_GB2312" w:hint="eastAsia"/>
          <w:sz w:val="32"/>
          <w:szCs w:val="32"/>
        </w:rPr>
        <w:t>月</w:t>
      </w:r>
      <w:r w:rsidR="008D7E89">
        <w:rPr>
          <w:rFonts w:eastAsia="仿宋_GB2312" w:hint="eastAsia"/>
          <w:sz w:val="32"/>
          <w:szCs w:val="32"/>
        </w:rPr>
        <w:t xml:space="preserve">     </w:t>
      </w:r>
      <w:r w:rsidR="008D7E89">
        <w:rPr>
          <w:rFonts w:eastAsia="仿宋_GB2312" w:hint="eastAsia"/>
          <w:sz w:val="32"/>
          <w:szCs w:val="32"/>
        </w:rPr>
        <w:t>日</w:t>
      </w:r>
    </w:p>
    <w:p w:rsidR="00965610" w:rsidRDefault="00965610">
      <w:pPr>
        <w:widowControl/>
        <w:jc w:val="left"/>
        <w:rPr>
          <w:rFonts w:eastAsia="仿宋_GB2312"/>
          <w:sz w:val="32"/>
          <w:szCs w:val="32"/>
        </w:rPr>
      </w:pPr>
      <w:r>
        <w:rPr>
          <w:rFonts w:eastAsia="仿宋_GB2312"/>
          <w:sz w:val="32"/>
          <w:szCs w:val="32"/>
        </w:rPr>
        <w:br w:type="page"/>
      </w:r>
    </w:p>
    <w:p w:rsidR="00965610" w:rsidRPr="00432C4E" w:rsidRDefault="00965610" w:rsidP="00965610">
      <w:pPr>
        <w:snapToGrid w:val="0"/>
        <w:spacing w:line="580" w:lineRule="exact"/>
        <w:jc w:val="center"/>
        <w:rPr>
          <w:rFonts w:eastAsia="方正小标宋_GBK"/>
          <w:sz w:val="44"/>
          <w:szCs w:val="44"/>
        </w:rPr>
      </w:pPr>
      <w:r>
        <w:rPr>
          <w:rFonts w:eastAsia="方正小标宋_GBK" w:hint="eastAsia"/>
          <w:sz w:val="44"/>
          <w:szCs w:val="44"/>
        </w:rPr>
        <w:lastRenderedPageBreak/>
        <w:t>廉洁协议书</w:t>
      </w:r>
    </w:p>
    <w:p w:rsidR="00965610" w:rsidRPr="00432C4E" w:rsidRDefault="00965610" w:rsidP="00965610">
      <w:pPr>
        <w:snapToGrid w:val="0"/>
        <w:spacing w:line="300" w:lineRule="exact"/>
        <w:jc w:val="left"/>
        <w:rPr>
          <w:rFonts w:eastAsia="楷体_GB2312"/>
          <w:sz w:val="32"/>
          <w:szCs w:val="32"/>
        </w:rPr>
      </w:pPr>
    </w:p>
    <w:p w:rsidR="00965610" w:rsidRPr="00432C4E" w:rsidRDefault="00965610" w:rsidP="00965610">
      <w:pPr>
        <w:snapToGrid w:val="0"/>
        <w:spacing w:line="580" w:lineRule="exact"/>
        <w:jc w:val="left"/>
        <w:rPr>
          <w:rFonts w:eastAsia="楷体_GB2312"/>
          <w:sz w:val="32"/>
          <w:szCs w:val="32"/>
        </w:rPr>
      </w:pPr>
      <w:r w:rsidRPr="00432C4E">
        <w:rPr>
          <w:rFonts w:eastAsia="楷体_GB2312"/>
          <w:sz w:val="32"/>
          <w:szCs w:val="32"/>
        </w:rPr>
        <w:t>甲方（全称）：昆明滇池资产经营管理有限责任公司</w:t>
      </w:r>
      <w:r w:rsidRPr="00432C4E">
        <w:rPr>
          <w:rFonts w:eastAsia="楷体_GB2312"/>
          <w:sz w:val="32"/>
          <w:szCs w:val="32"/>
        </w:rPr>
        <w:t xml:space="preserve">  </w:t>
      </w:r>
    </w:p>
    <w:p w:rsidR="00965610" w:rsidRPr="00432C4E" w:rsidRDefault="00965610" w:rsidP="00965610">
      <w:pPr>
        <w:snapToGrid w:val="0"/>
        <w:spacing w:line="580" w:lineRule="exact"/>
        <w:jc w:val="left"/>
        <w:rPr>
          <w:rFonts w:eastAsia="楷体_GB2312"/>
          <w:sz w:val="32"/>
          <w:szCs w:val="32"/>
        </w:rPr>
      </w:pPr>
      <w:r w:rsidRPr="00432C4E">
        <w:rPr>
          <w:rFonts w:eastAsia="楷体_GB2312"/>
          <w:sz w:val="32"/>
          <w:szCs w:val="32"/>
        </w:rPr>
        <w:t>乙方（全称）：</w:t>
      </w:r>
      <w:r w:rsidRPr="00432C4E">
        <w:rPr>
          <w:rFonts w:eastAsia="楷体_GB2312"/>
          <w:sz w:val="32"/>
          <w:szCs w:val="32"/>
        </w:rPr>
        <w:t xml:space="preserve">   </w:t>
      </w:r>
      <w:r w:rsidRPr="00432C4E">
        <w:rPr>
          <w:rFonts w:eastAsia="楷体_GB2312"/>
          <w:b/>
          <w:sz w:val="32"/>
          <w:szCs w:val="32"/>
        </w:rPr>
        <w:t xml:space="preserve">       </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为加强租赁过程中的廉政规范，保证租赁</w:t>
      </w:r>
      <w:r>
        <w:rPr>
          <w:rFonts w:eastAsia="仿宋_GB2312" w:hint="eastAsia"/>
          <w:sz w:val="32"/>
          <w:szCs w:val="32"/>
        </w:rPr>
        <w:t>房屋</w:t>
      </w:r>
      <w:r w:rsidRPr="00432C4E">
        <w:rPr>
          <w:rFonts w:eastAsia="仿宋_GB2312"/>
          <w:sz w:val="32"/>
          <w:szCs w:val="32"/>
        </w:rPr>
        <w:t>正常使用，防止谋取不正当利益的违法违纪现象的发生，出租方</w:t>
      </w:r>
      <w:r w:rsidRPr="00432C4E">
        <w:rPr>
          <w:rFonts w:eastAsia="仿宋_GB2312"/>
          <w:sz w:val="32"/>
          <w:szCs w:val="32"/>
          <w:u w:val="single"/>
        </w:rPr>
        <w:t>昆明滇池资产经营管理有限责任公司</w:t>
      </w:r>
      <w:r w:rsidRPr="00432C4E">
        <w:rPr>
          <w:rFonts w:eastAsia="仿宋_GB2312"/>
          <w:sz w:val="32"/>
          <w:szCs w:val="32"/>
          <w:u w:val="single"/>
        </w:rPr>
        <w:t xml:space="preserve"> </w:t>
      </w:r>
      <w:r w:rsidRPr="00432C4E">
        <w:rPr>
          <w:rFonts w:eastAsia="仿宋_GB2312"/>
          <w:sz w:val="32"/>
          <w:szCs w:val="32"/>
        </w:rPr>
        <w:t>（以下称甲方）与承租方</w:t>
      </w:r>
      <w:r>
        <w:rPr>
          <w:rFonts w:eastAsia="仿宋_GB2312" w:hint="eastAsia"/>
          <w:sz w:val="32"/>
          <w:szCs w:val="32"/>
          <w:u w:val="single"/>
        </w:rPr>
        <w:t xml:space="preserve">  </w:t>
      </w:r>
      <w:r w:rsidRPr="00432C4E">
        <w:rPr>
          <w:rFonts w:eastAsia="仿宋_GB2312"/>
          <w:sz w:val="32"/>
          <w:szCs w:val="32"/>
        </w:rPr>
        <w:t>（以下称乙方），特订立如下合同。</w:t>
      </w:r>
    </w:p>
    <w:p w:rsidR="00965610" w:rsidRPr="00432C4E" w:rsidRDefault="00965610" w:rsidP="00965610">
      <w:pPr>
        <w:snapToGrid w:val="0"/>
        <w:spacing w:line="580" w:lineRule="exact"/>
        <w:ind w:firstLineChars="236" w:firstLine="755"/>
        <w:jc w:val="left"/>
        <w:rPr>
          <w:rFonts w:eastAsia="黑体"/>
          <w:sz w:val="32"/>
          <w:szCs w:val="32"/>
        </w:rPr>
      </w:pPr>
      <w:r w:rsidRPr="00432C4E">
        <w:rPr>
          <w:rFonts w:eastAsia="黑体" w:hAnsi="黑体"/>
          <w:sz w:val="32"/>
          <w:szCs w:val="32"/>
        </w:rPr>
        <w:t>第一条</w:t>
      </w:r>
      <w:r w:rsidRPr="00432C4E">
        <w:rPr>
          <w:rFonts w:eastAsia="黑体"/>
          <w:sz w:val="32"/>
          <w:szCs w:val="32"/>
        </w:rPr>
        <w:t xml:space="preserve"> </w:t>
      </w:r>
      <w:r w:rsidRPr="00432C4E">
        <w:rPr>
          <w:rFonts w:eastAsia="黑体" w:hAnsi="黑体"/>
          <w:sz w:val="32"/>
          <w:szCs w:val="32"/>
        </w:rPr>
        <w:t>甲乙双方的权利和义务</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（一）严格遵守党和国家的有关法律法规及部门的有关廉政规定。</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（二）严格执行</w:t>
      </w:r>
      <w:r>
        <w:rPr>
          <w:rFonts w:eastAsia="仿宋_GB2312" w:hint="eastAsia"/>
          <w:sz w:val="32"/>
          <w:szCs w:val="32"/>
        </w:rPr>
        <w:t>房屋</w:t>
      </w:r>
      <w:r w:rsidRPr="00432C4E">
        <w:rPr>
          <w:rFonts w:eastAsia="仿宋_GB2312"/>
          <w:sz w:val="32"/>
          <w:szCs w:val="32"/>
        </w:rPr>
        <w:t>租赁的合同文件，自觉按合同办事。</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（三）双方的业务活动坚持公开、公正、诚信、透明的原则（除法律认定的商业秘密和合同文件另有规定之外），不得损害国家和集体利益，违反各项规章制度。</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（四）建立健全廉政制度，开展廉政教育，监督并认真查处违法违纪行为。</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（五）发现对方在业务活动中的违反廉政规定的行为有及时提醒对方纠正的权利和义务。</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（六）发现对方严重违反本合同义务条款的行为，有向其上级有关部门举报、建议给予处理并要求告知处理结果的权利。</w:t>
      </w:r>
    </w:p>
    <w:p w:rsidR="00965610" w:rsidRPr="00432C4E" w:rsidRDefault="00965610" w:rsidP="00965610">
      <w:pPr>
        <w:snapToGrid w:val="0"/>
        <w:spacing w:line="580" w:lineRule="exact"/>
        <w:ind w:firstLineChars="236" w:firstLine="755"/>
        <w:jc w:val="left"/>
        <w:rPr>
          <w:rFonts w:eastAsia="黑体"/>
          <w:sz w:val="32"/>
          <w:szCs w:val="32"/>
        </w:rPr>
      </w:pPr>
      <w:r w:rsidRPr="00432C4E">
        <w:rPr>
          <w:rFonts w:eastAsia="黑体" w:hAnsi="黑体"/>
          <w:sz w:val="32"/>
          <w:szCs w:val="32"/>
        </w:rPr>
        <w:t>第二条</w:t>
      </w:r>
      <w:r w:rsidRPr="00432C4E">
        <w:rPr>
          <w:rFonts w:eastAsia="黑体"/>
          <w:sz w:val="32"/>
          <w:szCs w:val="32"/>
        </w:rPr>
        <w:t xml:space="preserve"> </w:t>
      </w:r>
      <w:r w:rsidRPr="00432C4E">
        <w:rPr>
          <w:rFonts w:eastAsia="黑体" w:hAnsi="黑体"/>
          <w:sz w:val="32"/>
          <w:szCs w:val="32"/>
        </w:rPr>
        <w:t>甲方的义务</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（一）甲方及其工作人员不得索要或接受乙方的礼金有价证券和贵重物品，不得在乙方报销任何应由甲方单位或个人支付</w:t>
      </w:r>
      <w:r w:rsidRPr="00432C4E">
        <w:rPr>
          <w:rFonts w:eastAsia="仿宋_GB2312"/>
          <w:sz w:val="32"/>
          <w:szCs w:val="32"/>
        </w:rPr>
        <w:lastRenderedPageBreak/>
        <w:t>的费用。</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（二）甲方工作人员不得参加乙方安排的高消费宴请和娱乐活动；不得接受乙方提供的通讯工具、交通工具和高档办公用品。</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（三）甲方及其工作人员不得要求或者接受乙方为其住房装修、婚丧嫁娶活动、配偶子女的工作安排以及出国出境、旅游等提供方便。</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（四）甲方工作人员的配偶、子女不得从事与甲方工作有关的材料设备供应、租赁分包、劳务等经济活动。</w:t>
      </w:r>
    </w:p>
    <w:p w:rsidR="00965610" w:rsidRPr="00432C4E" w:rsidRDefault="00965610" w:rsidP="00965610">
      <w:pPr>
        <w:snapToGrid w:val="0"/>
        <w:spacing w:line="580" w:lineRule="exact"/>
        <w:ind w:firstLineChars="236" w:firstLine="755"/>
        <w:jc w:val="left"/>
        <w:rPr>
          <w:rFonts w:eastAsia="黑体"/>
          <w:sz w:val="32"/>
          <w:szCs w:val="32"/>
        </w:rPr>
      </w:pPr>
      <w:r w:rsidRPr="00432C4E">
        <w:rPr>
          <w:rFonts w:eastAsia="黑体" w:hAnsi="黑体"/>
          <w:sz w:val="32"/>
          <w:szCs w:val="32"/>
        </w:rPr>
        <w:t>第三条</w:t>
      </w:r>
      <w:r w:rsidRPr="00432C4E">
        <w:rPr>
          <w:rFonts w:eastAsia="黑体"/>
          <w:sz w:val="32"/>
          <w:szCs w:val="32"/>
        </w:rPr>
        <w:t xml:space="preserve"> </w:t>
      </w:r>
      <w:r w:rsidRPr="00432C4E">
        <w:rPr>
          <w:rFonts w:eastAsia="黑体" w:hAnsi="黑体"/>
          <w:sz w:val="32"/>
          <w:szCs w:val="32"/>
        </w:rPr>
        <w:t>乙方义务</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（一）乙方不得以任何理由向甲方及其工作人员馈赠礼金、有价证券、贵重礼品。</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（二）乙方不得以任何名义为甲方及其工作人员报销应由甲方单位或个人支付的任何费用。</w:t>
      </w:r>
    </w:p>
    <w:p w:rsidR="00965610" w:rsidRPr="00432C4E" w:rsidRDefault="00965610" w:rsidP="00965610">
      <w:pPr>
        <w:snapToGrid w:val="0"/>
        <w:spacing w:line="580" w:lineRule="exact"/>
        <w:ind w:firstLineChars="236" w:firstLine="755"/>
        <w:jc w:val="left"/>
        <w:rPr>
          <w:rFonts w:eastAsia="楷体_GB2312"/>
          <w:sz w:val="32"/>
          <w:szCs w:val="32"/>
        </w:rPr>
      </w:pPr>
      <w:r w:rsidRPr="00432C4E">
        <w:rPr>
          <w:rFonts w:eastAsia="仿宋_GB2312"/>
          <w:sz w:val="32"/>
          <w:szCs w:val="32"/>
        </w:rPr>
        <w:t>（三）乙方不得为甲方单位和个人购置或提供通讯工具、交通工具和高档办公用品等。</w:t>
      </w:r>
    </w:p>
    <w:p w:rsidR="00965610" w:rsidRPr="00432C4E" w:rsidRDefault="00965610" w:rsidP="00965610">
      <w:pPr>
        <w:snapToGrid w:val="0"/>
        <w:spacing w:line="580" w:lineRule="exact"/>
        <w:ind w:firstLineChars="236" w:firstLine="755"/>
        <w:jc w:val="left"/>
        <w:rPr>
          <w:rFonts w:eastAsia="黑体"/>
          <w:sz w:val="32"/>
          <w:szCs w:val="32"/>
        </w:rPr>
      </w:pPr>
      <w:r w:rsidRPr="00432C4E">
        <w:rPr>
          <w:rFonts w:eastAsia="黑体" w:hAnsi="黑体"/>
          <w:sz w:val="32"/>
          <w:szCs w:val="32"/>
        </w:rPr>
        <w:t>第四条</w:t>
      </w:r>
      <w:r w:rsidRPr="00432C4E">
        <w:rPr>
          <w:rFonts w:eastAsia="黑体"/>
          <w:sz w:val="32"/>
          <w:szCs w:val="32"/>
        </w:rPr>
        <w:t xml:space="preserve"> </w:t>
      </w:r>
      <w:r w:rsidRPr="00432C4E">
        <w:rPr>
          <w:rFonts w:eastAsia="黑体" w:hAnsi="黑体"/>
          <w:sz w:val="32"/>
          <w:szCs w:val="32"/>
        </w:rPr>
        <w:t>违约责任</w:t>
      </w:r>
    </w:p>
    <w:p w:rsidR="00965610" w:rsidRPr="00432C4E" w:rsidRDefault="00965610" w:rsidP="00965610">
      <w:pPr>
        <w:snapToGrid w:val="0"/>
        <w:spacing w:line="580" w:lineRule="exact"/>
        <w:ind w:firstLineChars="236" w:firstLine="755"/>
        <w:jc w:val="left"/>
        <w:rPr>
          <w:rFonts w:eastAsia="仿宋_GB2312"/>
          <w:sz w:val="32"/>
          <w:szCs w:val="32"/>
        </w:rPr>
      </w:pPr>
      <w:r w:rsidRPr="00432C4E">
        <w:rPr>
          <w:rFonts w:eastAsia="仿宋_GB2312"/>
          <w:sz w:val="32"/>
          <w:szCs w:val="32"/>
        </w:rPr>
        <w:t>（一）甲方及其工作人员违反本合同第一、二条，按管理权限，依据有关规定给予党纪、政纪或组织处理；涉嫌犯罪的，移交司法机关追究刑事责任；给乙方单位造成经济损失的，应予以赔偿。</w:t>
      </w:r>
    </w:p>
    <w:p w:rsidR="00965610" w:rsidRPr="00432C4E" w:rsidRDefault="00965610" w:rsidP="00965610">
      <w:pPr>
        <w:snapToGrid w:val="0"/>
        <w:spacing w:line="580" w:lineRule="exact"/>
        <w:ind w:firstLineChars="236" w:firstLine="755"/>
        <w:rPr>
          <w:rFonts w:eastAsia="仿宋_GB2312"/>
          <w:sz w:val="32"/>
          <w:szCs w:val="32"/>
        </w:rPr>
      </w:pPr>
      <w:r w:rsidRPr="00432C4E">
        <w:rPr>
          <w:rFonts w:eastAsia="仿宋_GB2312"/>
          <w:sz w:val="32"/>
          <w:szCs w:val="32"/>
        </w:rPr>
        <w:t>（二）乙方及其工作人员违反本合同第一、三条，按管理权限，依据有关规定，给予党纪、政纪或组织处理；给甲方单位造成经济损失的，应予以赔偿；情节严重的，甲方建议乙方主管</w:t>
      </w:r>
      <w:r w:rsidRPr="00432C4E">
        <w:rPr>
          <w:rFonts w:eastAsia="仿宋_GB2312"/>
          <w:sz w:val="32"/>
          <w:szCs w:val="32"/>
        </w:rPr>
        <w:lastRenderedPageBreak/>
        <w:t>部门给予乙方一至三年内不得进入其主管市场的处罚。</w:t>
      </w:r>
    </w:p>
    <w:p w:rsidR="00965610" w:rsidRPr="00432C4E" w:rsidRDefault="00965610" w:rsidP="00965610">
      <w:pPr>
        <w:snapToGrid w:val="0"/>
        <w:spacing w:line="580" w:lineRule="exact"/>
        <w:ind w:firstLineChars="236" w:firstLine="755"/>
        <w:jc w:val="left"/>
        <w:rPr>
          <w:rFonts w:eastAsia="黑体"/>
          <w:sz w:val="32"/>
          <w:szCs w:val="32"/>
        </w:rPr>
      </w:pPr>
      <w:r w:rsidRPr="00432C4E">
        <w:rPr>
          <w:rFonts w:eastAsia="黑体" w:hAnsi="黑体"/>
          <w:sz w:val="32"/>
          <w:szCs w:val="32"/>
        </w:rPr>
        <w:t>第五条</w:t>
      </w:r>
      <w:r w:rsidRPr="00432C4E">
        <w:rPr>
          <w:rFonts w:eastAsia="黑体"/>
          <w:sz w:val="32"/>
          <w:szCs w:val="32"/>
        </w:rPr>
        <w:t xml:space="preserve">  </w:t>
      </w:r>
      <w:r w:rsidRPr="00432C4E">
        <w:rPr>
          <w:rFonts w:eastAsia="黑体" w:hAnsi="黑体"/>
          <w:sz w:val="32"/>
          <w:szCs w:val="32"/>
        </w:rPr>
        <w:t>本合同</w:t>
      </w:r>
      <w:r>
        <w:rPr>
          <w:rFonts w:eastAsia="黑体" w:hAnsi="黑体" w:hint="eastAsia"/>
          <w:sz w:val="32"/>
          <w:szCs w:val="32"/>
        </w:rPr>
        <w:t>由</w:t>
      </w:r>
      <w:r w:rsidRPr="00432C4E">
        <w:rPr>
          <w:rFonts w:eastAsia="黑体" w:hAnsi="黑体"/>
          <w:sz w:val="32"/>
          <w:szCs w:val="32"/>
        </w:rPr>
        <w:t>双方或双方上级单位的纪检监察机关负责监督。</w:t>
      </w:r>
    </w:p>
    <w:p w:rsidR="00965610" w:rsidRPr="00432C4E" w:rsidRDefault="00965610" w:rsidP="00965610">
      <w:pPr>
        <w:snapToGrid w:val="0"/>
        <w:spacing w:line="580" w:lineRule="exact"/>
        <w:ind w:firstLineChars="236" w:firstLine="755"/>
        <w:jc w:val="left"/>
        <w:rPr>
          <w:rFonts w:eastAsia="黑体"/>
          <w:sz w:val="32"/>
          <w:szCs w:val="32"/>
        </w:rPr>
      </w:pPr>
      <w:r w:rsidRPr="00432C4E">
        <w:rPr>
          <w:rFonts w:eastAsia="黑体" w:hAnsi="黑体"/>
          <w:sz w:val="32"/>
          <w:szCs w:val="32"/>
        </w:rPr>
        <w:t>第六条</w:t>
      </w:r>
      <w:r w:rsidRPr="00432C4E">
        <w:rPr>
          <w:rFonts w:eastAsia="黑体"/>
          <w:sz w:val="32"/>
          <w:szCs w:val="32"/>
        </w:rPr>
        <w:t xml:space="preserve">  </w:t>
      </w:r>
      <w:r w:rsidRPr="00432C4E">
        <w:rPr>
          <w:rFonts w:eastAsia="黑体" w:hAnsi="黑体"/>
          <w:sz w:val="32"/>
          <w:szCs w:val="32"/>
        </w:rPr>
        <w:t>本合同有效期为甲乙双方签署之日起至该租赁项目终止。</w:t>
      </w:r>
    </w:p>
    <w:p w:rsidR="00965610" w:rsidRPr="00432C4E" w:rsidRDefault="00965610" w:rsidP="00965610">
      <w:pPr>
        <w:snapToGrid w:val="0"/>
        <w:spacing w:line="580" w:lineRule="exact"/>
        <w:ind w:firstLineChars="236" w:firstLine="755"/>
        <w:jc w:val="left"/>
        <w:rPr>
          <w:rFonts w:eastAsia="黑体"/>
          <w:sz w:val="32"/>
          <w:szCs w:val="32"/>
        </w:rPr>
      </w:pPr>
      <w:r w:rsidRPr="00432C4E">
        <w:rPr>
          <w:rFonts w:eastAsia="黑体" w:hAnsi="黑体"/>
          <w:sz w:val="32"/>
          <w:szCs w:val="32"/>
        </w:rPr>
        <w:t>第七条</w:t>
      </w:r>
      <w:r w:rsidRPr="00432C4E">
        <w:rPr>
          <w:rFonts w:eastAsia="黑体"/>
          <w:sz w:val="32"/>
          <w:szCs w:val="32"/>
        </w:rPr>
        <w:t xml:space="preserve">  </w:t>
      </w:r>
      <w:r w:rsidRPr="00432C4E">
        <w:rPr>
          <w:rFonts w:eastAsia="黑体" w:hAnsi="黑体"/>
          <w:sz w:val="32"/>
          <w:szCs w:val="32"/>
        </w:rPr>
        <w:t>本合同作为合同附件，份数随主合同。</w:t>
      </w:r>
    </w:p>
    <w:p w:rsidR="00965610" w:rsidRPr="00432C4E" w:rsidRDefault="00965610" w:rsidP="00965610">
      <w:pPr>
        <w:snapToGrid w:val="0"/>
        <w:spacing w:line="580" w:lineRule="exact"/>
        <w:ind w:firstLineChars="236" w:firstLine="755"/>
        <w:jc w:val="left"/>
        <w:rPr>
          <w:rFonts w:eastAsia="楷体_GB2312"/>
          <w:sz w:val="32"/>
          <w:szCs w:val="32"/>
        </w:rPr>
      </w:pPr>
    </w:p>
    <w:p w:rsidR="00965610" w:rsidRPr="00432C4E" w:rsidRDefault="00965610" w:rsidP="00965610">
      <w:pPr>
        <w:spacing w:line="580" w:lineRule="exact"/>
        <w:rPr>
          <w:rFonts w:eastAsia="仿宋_GB2312"/>
          <w:sz w:val="32"/>
          <w:szCs w:val="32"/>
        </w:rPr>
      </w:pPr>
      <w:r w:rsidRPr="00432C4E">
        <w:rPr>
          <w:rFonts w:eastAsia="仿宋_GB2312"/>
          <w:sz w:val="32"/>
          <w:szCs w:val="32"/>
        </w:rPr>
        <w:t>甲方：昆明滇池资产经营管理有限责任公司（盖章）</w:t>
      </w:r>
      <w:r w:rsidRPr="00432C4E">
        <w:rPr>
          <w:rFonts w:eastAsia="仿宋_GB2312"/>
          <w:sz w:val="32"/>
          <w:szCs w:val="32"/>
        </w:rPr>
        <w:t xml:space="preserve">                   </w:t>
      </w:r>
    </w:p>
    <w:p w:rsidR="00965610" w:rsidRPr="00432C4E" w:rsidRDefault="00965610" w:rsidP="00965610">
      <w:pPr>
        <w:spacing w:line="580" w:lineRule="exact"/>
        <w:rPr>
          <w:rFonts w:eastAsia="仿宋_GB2312"/>
          <w:sz w:val="32"/>
          <w:szCs w:val="32"/>
        </w:rPr>
      </w:pPr>
      <w:r w:rsidRPr="00432C4E">
        <w:rPr>
          <w:rFonts w:eastAsia="仿宋_GB2312"/>
          <w:sz w:val="32"/>
          <w:szCs w:val="32"/>
        </w:rPr>
        <w:t>经办人：</w:t>
      </w:r>
      <w:r w:rsidRPr="00432C4E">
        <w:rPr>
          <w:rFonts w:eastAsia="仿宋_GB2312"/>
          <w:sz w:val="32"/>
          <w:szCs w:val="32"/>
        </w:rPr>
        <w:t xml:space="preserve">                  </w:t>
      </w:r>
    </w:p>
    <w:p w:rsidR="00965610" w:rsidRPr="00432C4E" w:rsidRDefault="00965610" w:rsidP="00965610">
      <w:pPr>
        <w:spacing w:line="580" w:lineRule="exact"/>
        <w:rPr>
          <w:rFonts w:eastAsia="仿宋_GB2312"/>
          <w:sz w:val="32"/>
          <w:szCs w:val="32"/>
        </w:rPr>
      </w:pPr>
    </w:p>
    <w:p w:rsidR="00965610" w:rsidRDefault="00965610" w:rsidP="00965610">
      <w:pPr>
        <w:spacing w:line="580" w:lineRule="exact"/>
        <w:rPr>
          <w:rFonts w:eastAsia="仿宋_GB2312"/>
          <w:sz w:val="32"/>
          <w:szCs w:val="32"/>
        </w:rPr>
      </w:pPr>
      <w:r w:rsidRPr="00432C4E">
        <w:rPr>
          <w:rFonts w:eastAsia="仿宋_GB2312"/>
          <w:sz w:val="32"/>
          <w:szCs w:val="32"/>
        </w:rPr>
        <w:t>乙方：</w:t>
      </w:r>
      <w:r>
        <w:rPr>
          <w:rFonts w:eastAsia="仿宋_GB2312" w:hint="eastAsia"/>
          <w:sz w:val="32"/>
          <w:szCs w:val="32"/>
        </w:rPr>
        <w:t xml:space="preserve">    </w:t>
      </w:r>
      <w:r w:rsidRPr="00432C4E">
        <w:rPr>
          <w:rFonts w:eastAsia="仿宋_GB2312"/>
          <w:sz w:val="32"/>
          <w:szCs w:val="32"/>
        </w:rPr>
        <w:t>（盖章）</w:t>
      </w:r>
    </w:p>
    <w:p w:rsidR="00965610" w:rsidRPr="00432C4E" w:rsidRDefault="00965610" w:rsidP="00965610">
      <w:pPr>
        <w:spacing w:line="580" w:lineRule="exact"/>
        <w:rPr>
          <w:rFonts w:eastAsia="仿宋_GB2312"/>
          <w:sz w:val="32"/>
          <w:szCs w:val="32"/>
        </w:rPr>
      </w:pPr>
      <w:r w:rsidRPr="00432C4E">
        <w:rPr>
          <w:rFonts w:eastAsia="仿宋_GB2312"/>
          <w:sz w:val="32"/>
          <w:szCs w:val="32"/>
        </w:rPr>
        <w:t>经办人：</w:t>
      </w:r>
    </w:p>
    <w:p w:rsidR="00965610" w:rsidRPr="00432C4E" w:rsidRDefault="00965610" w:rsidP="00965610">
      <w:pPr>
        <w:spacing w:line="580" w:lineRule="exact"/>
        <w:rPr>
          <w:rFonts w:eastAsia="仿宋_GB2312"/>
          <w:sz w:val="32"/>
          <w:szCs w:val="32"/>
        </w:rPr>
      </w:pPr>
      <w:r w:rsidRPr="00432C4E">
        <w:rPr>
          <w:rFonts w:eastAsia="仿宋_GB2312"/>
          <w:sz w:val="32"/>
          <w:szCs w:val="32"/>
        </w:rPr>
        <w:t>签订日期：</w:t>
      </w:r>
      <w:r>
        <w:rPr>
          <w:rFonts w:eastAsia="仿宋_GB2312" w:hint="eastAsia"/>
          <w:sz w:val="32"/>
          <w:szCs w:val="32"/>
        </w:rPr>
        <w:t xml:space="preserve">    </w:t>
      </w:r>
      <w:r w:rsidRPr="00432C4E">
        <w:rPr>
          <w:rFonts w:eastAsia="仿宋_GB2312"/>
          <w:sz w:val="32"/>
          <w:szCs w:val="32"/>
        </w:rPr>
        <w:t>年</w:t>
      </w:r>
      <w:r>
        <w:rPr>
          <w:rFonts w:eastAsia="仿宋_GB2312" w:hint="eastAsia"/>
          <w:sz w:val="32"/>
          <w:szCs w:val="32"/>
        </w:rPr>
        <w:t xml:space="preserve">  </w:t>
      </w:r>
      <w:r w:rsidRPr="00432C4E">
        <w:rPr>
          <w:rFonts w:eastAsia="仿宋_GB2312"/>
          <w:sz w:val="32"/>
          <w:szCs w:val="32"/>
        </w:rPr>
        <w:t>月</w:t>
      </w:r>
      <w:r>
        <w:rPr>
          <w:rFonts w:eastAsia="仿宋_GB2312" w:hint="eastAsia"/>
          <w:sz w:val="32"/>
          <w:szCs w:val="32"/>
        </w:rPr>
        <w:t xml:space="preserve">  </w:t>
      </w:r>
      <w:r w:rsidRPr="00432C4E">
        <w:rPr>
          <w:rFonts w:eastAsia="仿宋_GB2312"/>
          <w:sz w:val="32"/>
          <w:szCs w:val="32"/>
        </w:rPr>
        <w:t>日</w:t>
      </w:r>
    </w:p>
    <w:p w:rsidR="00965610" w:rsidRPr="001F6842" w:rsidRDefault="00965610" w:rsidP="00965610">
      <w:pPr>
        <w:widowControl/>
        <w:jc w:val="left"/>
        <w:rPr>
          <w:rFonts w:eastAsia="仿宋_GB2312"/>
          <w:sz w:val="32"/>
          <w:szCs w:val="32"/>
        </w:rPr>
      </w:pPr>
    </w:p>
    <w:p w:rsidR="00965610" w:rsidRDefault="00965610">
      <w:pPr>
        <w:widowControl/>
        <w:jc w:val="left"/>
        <w:rPr>
          <w:rFonts w:eastAsia="仿宋_GB2312"/>
          <w:sz w:val="32"/>
          <w:szCs w:val="32"/>
        </w:rPr>
      </w:pPr>
      <w:r>
        <w:rPr>
          <w:rFonts w:eastAsia="仿宋_GB2312"/>
          <w:sz w:val="32"/>
          <w:szCs w:val="32"/>
        </w:rPr>
        <w:br w:type="page"/>
      </w:r>
    </w:p>
    <w:p w:rsidR="00965610" w:rsidRPr="00762862" w:rsidRDefault="00965610" w:rsidP="00965610">
      <w:pPr>
        <w:pStyle w:val="1"/>
        <w:spacing w:line="580" w:lineRule="exact"/>
        <w:jc w:val="center"/>
        <w:rPr>
          <w:rFonts w:ascii="方正小标宋_GBK" w:eastAsia="方正小标宋_GBK"/>
          <w:b w:val="0"/>
        </w:rPr>
      </w:pPr>
      <w:r w:rsidRPr="00762862">
        <w:rPr>
          <w:rFonts w:ascii="方正小标宋_GBK" w:eastAsia="方正小标宋_GBK" w:hint="eastAsia"/>
          <w:b w:val="0"/>
        </w:rPr>
        <w:lastRenderedPageBreak/>
        <w:t>安全责任书</w:t>
      </w:r>
    </w:p>
    <w:p w:rsidR="00965610" w:rsidRPr="00762862" w:rsidRDefault="00965610" w:rsidP="00965610">
      <w:pPr>
        <w:spacing w:line="580" w:lineRule="exact"/>
        <w:jc w:val="left"/>
        <w:rPr>
          <w:rFonts w:ascii="楷体_GB2312" w:eastAsia="楷体_GB2312" w:hAnsi="华文仿宋" w:cs="华文仿宋"/>
          <w:sz w:val="32"/>
          <w:szCs w:val="32"/>
        </w:rPr>
      </w:pPr>
      <w:r>
        <w:rPr>
          <w:rFonts w:ascii="楷体_GB2312" w:eastAsia="楷体_GB2312" w:hAnsi="华文仿宋" w:cs="华文仿宋" w:hint="eastAsia"/>
          <w:sz w:val="32"/>
          <w:szCs w:val="32"/>
        </w:rPr>
        <w:t>管理</w:t>
      </w:r>
      <w:r w:rsidRPr="00762862">
        <w:rPr>
          <w:rFonts w:ascii="楷体_GB2312" w:eastAsia="楷体_GB2312" w:hAnsi="华文仿宋" w:cs="华文仿宋" w:hint="eastAsia"/>
          <w:sz w:val="32"/>
          <w:szCs w:val="32"/>
        </w:rPr>
        <w:t>方：昆明滇池资产经营管理有限责任公司</w:t>
      </w:r>
    </w:p>
    <w:p w:rsidR="00965610" w:rsidRPr="00762862" w:rsidRDefault="00965610" w:rsidP="00965610">
      <w:pPr>
        <w:spacing w:line="580" w:lineRule="exact"/>
        <w:jc w:val="left"/>
        <w:rPr>
          <w:rFonts w:ascii="楷体_GB2312" w:eastAsia="楷体_GB2312" w:hAnsi="华文仿宋" w:cs="华文仿宋"/>
          <w:sz w:val="32"/>
          <w:szCs w:val="32"/>
        </w:rPr>
      </w:pPr>
      <w:r w:rsidRPr="00762862">
        <w:rPr>
          <w:rFonts w:ascii="楷体_GB2312" w:eastAsia="楷体_GB2312" w:hAnsi="华文仿宋" w:cs="华文仿宋" w:hint="eastAsia"/>
          <w:sz w:val="32"/>
          <w:szCs w:val="32"/>
        </w:rPr>
        <w:t>责任方：</w:t>
      </w:r>
    </w:p>
    <w:p w:rsidR="00965610" w:rsidRDefault="00965610" w:rsidP="00965610">
      <w:pPr>
        <w:spacing w:line="580" w:lineRule="exact"/>
        <w:rPr>
          <w:rFonts w:ascii="仿宋_GB2312" w:eastAsia="仿宋_GB2312" w:hAnsi="华文仿宋" w:cs="华文仿宋"/>
          <w:sz w:val="32"/>
          <w:szCs w:val="32"/>
        </w:rPr>
      </w:pPr>
    </w:p>
    <w:p w:rsidR="00965610" w:rsidRPr="00762862" w:rsidRDefault="00965610" w:rsidP="00965610">
      <w:pPr>
        <w:spacing w:line="580" w:lineRule="exact"/>
        <w:ind w:firstLineChars="200" w:firstLine="640"/>
        <w:rPr>
          <w:rFonts w:ascii="仿宋_GB2312" w:eastAsia="仿宋_GB2312" w:hAnsi="华文仿宋" w:cs="华文仿宋"/>
          <w:sz w:val="32"/>
          <w:szCs w:val="32"/>
        </w:rPr>
      </w:pPr>
      <w:r w:rsidRPr="00762862">
        <w:rPr>
          <w:rFonts w:ascii="仿宋_GB2312" w:eastAsia="仿宋_GB2312" w:hAnsi="华文仿宋" w:cs="华文仿宋" w:hint="eastAsia"/>
          <w:sz w:val="32"/>
          <w:szCs w:val="32"/>
        </w:rPr>
        <w:t>根据《中华人民共和国安全生产法》、《中华人民共和国消防法》及国家、省、市其它有关法律、法规的规定要求，为</w:t>
      </w:r>
      <w:r>
        <w:rPr>
          <w:rFonts w:ascii="仿宋_GB2312" w:eastAsia="仿宋_GB2312" w:hAnsi="华文仿宋" w:cs="华文仿宋" w:hint="eastAsia"/>
          <w:sz w:val="32"/>
          <w:szCs w:val="32"/>
        </w:rPr>
        <w:t>规范“</w:t>
      </w:r>
      <w:r w:rsidR="006262A1">
        <w:rPr>
          <w:rFonts w:ascii="仿宋_GB2312" w:eastAsia="仿宋_GB2312" w:hAnsi="华文仿宋" w:cs="华文仿宋" w:hint="eastAsia"/>
          <w:sz w:val="32"/>
          <w:szCs w:val="32"/>
        </w:rPr>
        <w:t>北河埂</w:t>
      </w:r>
      <w:r>
        <w:rPr>
          <w:rFonts w:ascii="仿宋_GB2312" w:eastAsia="仿宋_GB2312" w:hAnsi="华文仿宋" w:cs="华文仿宋" w:hint="eastAsia"/>
          <w:sz w:val="32"/>
          <w:szCs w:val="32"/>
        </w:rPr>
        <w:t>”项目物业内</w:t>
      </w:r>
      <w:r w:rsidRPr="00762862">
        <w:rPr>
          <w:rFonts w:ascii="仿宋_GB2312" w:eastAsia="仿宋_GB2312" w:hAnsi="华文仿宋" w:cs="华文仿宋" w:hint="eastAsia"/>
          <w:sz w:val="32"/>
          <w:szCs w:val="32"/>
        </w:rPr>
        <w:t>的安全</w:t>
      </w:r>
      <w:r>
        <w:rPr>
          <w:rFonts w:ascii="仿宋_GB2312" w:eastAsia="仿宋_GB2312" w:hAnsi="华文仿宋" w:cs="华文仿宋" w:hint="eastAsia"/>
          <w:sz w:val="32"/>
          <w:szCs w:val="32"/>
        </w:rPr>
        <w:t>管理工作</w:t>
      </w:r>
      <w:r w:rsidRPr="00762862">
        <w:rPr>
          <w:rFonts w:ascii="仿宋_GB2312" w:eastAsia="仿宋_GB2312" w:hAnsi="华文仿宋" w:cs="华文仿宋" w:hint="eastAsia"/>
          <w:sz w:val="32"/>
          <w:szCs w:val="32"/>
        </w:rPr>
        <w:t>，经双方友好协商。就以下安全责任达成如下协议：</w:t>
      </w:r>
      <w:r w:rsidRPr="00762862">
        <w:rPr>
          <w:rFonts w:ascii="华文仿宋" w:eastAsia="仿宋_GB2312" w:hAnsi="华文仿宋" w:cs="华文仿宋" w:hint="eastAsia"/>
          <w:sz w:val="32"/>
          <w:szCs w:val="32"/>
        </w:rPr>
        <w:t> </w:t>
      </w:r>
      <w:bookmarkStart w:id="0" w:name="_GoBack"/>
      <w:bookmarkEnd w:id="0"/>
    </w:p>
    <w:p w:rsidR="00965610" w:rsidRPr="00DA5796" w:rsidRDefault="00965610" w:rsidP="00965610">
      <w:pPr>
        <w:pStyle w:val="12"/>
        <w:spacing w:line="580" w:lineRule="exact"/>
        <w:ind w:firstLine="640"/>
        <w:rPr>
          <w:rFonts w:ascii="黑体" w:eastAsia="黑体" w:hAnsi="黑体" w:cs="华文仿宋"/>
          <w:sz w:val="32"/>
          <w:szCs w:val="32"/>
        </w:rPr>
      </w:pPr>
      <w:r w:rsidRPr="00DA5796">
        <w:rPr>
          <w:rFonts w:ascii="黑体" w:eastAsia="黑体" w:hAnsi="黑体" w:cs="华文仿宋" w:hint="eastAsia"/>
          <w:sz w:val="32"/>
          <w:szCs w:val="32"/>
        </w:rPr>
        <w:t>一、管理方责任</w:t>
      </w:r>
    </w:p>
    <w:p w:rsidR="00965610" w:rsidRPr="00762862" w:rsidRDefault="00965610" w:rsidP="00965610">
      <w:pPr>
        <w:pStyle w:val="12"/>
        <w:spacing w:line="580" w:lineRule="exact"/>
        <w:ind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（一）</w:t>
      </w:r>
      <w:r w:rsidRPr="00762862">
        <w:rPr>
          <w:rFonts w:ascii="仿宋_GB2312" w:eastAsia="仿宋_GB2312" w:hAnsi="华文仿宋" w:cs="华文仿宋" w:hint="eastAsia"/>
          <w:sz w:val="32"/>
          <w:szCs w:val="32"/>
        </w:rPr>
        <w:t>向责任方提供符合安全条件的场所；</w:t>
      </w:r>
    </w:p>
    <w:p w:rsidR="00965610" w:rsidRPr="00762862" w:rsidRDefault="00965610" w:rsidP="00965610">
      <w:pPr>
        <w:pStyle w:val="12"/>
        <w:spacing w:line="580" w:lineRule="exact"/>
        <w:ind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（二）</w:t>
      </w:r>
      <w:r w:rsidRPr="00762862">
        <w:rPr>
          <w:rFonts w:ascii="仿宋_GB2312" w:eastAsia="仿宋_GB2312" w:hAnsi="华文仿宋" w:cs="华文仿宋" w:hint="eastAsia"/>
          <w:sz w:val="32"/>
          <w:szCs w:val="32"/>
        </w:rPr>
        <w:t>协调处置安全重大事项；</w:t>
      </w:r>
    </w:p>
    <w:p w:rsidR="00965610" w:rsidRDefault="00965610" w:rsidP="00965610">
      <w:pPr>
        <w:pStyle w:val="12"/>
        <w:spacing w:line="580" w:lineRule="exact"/>
        <w:ind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（三）</w:t>
      </w:r>
      <w:r w:rsidRPr="00762862">
        <w:rPr>
          <w:rFonts w:ascii="仿宋_GB2312" w:eastAsia="仿宋_GB2312" w:hAnsi="华文仿宋" w:cs="华文仿宋" w:hint="eastAsia"/>
          <w:sz w:val="32"/>
          <w:szCs w:val="32"/>
        </w:rPr>
        <w:t>监督</w:t>
      </w:r>
      <w:r>
        <w:rPr>
          <w:rFonts w:ascii="仿宋_GB2312" w:eastAsia="仿宋_GB2312" w:hAnsi="华文仿宋" w:cs="华文仿宋" w:hint="eastAsia"/>
          <w:sz w:val="32"/>
          <w:szCs w:val="32"/>
        </w:rPr>
        <w:t>及</w:t>
      </w:r>
      <w:r w:rsidRPr="00762862">
        <w:rPr>
          <w:rFonts w:ascii="仿宋_GB2312" w:eastAsia="仿宋_GB2312" w:hAnsi="华文仿宋" w:cs="华文仿宋" w:hint="eastAsia"/>
          <w:sz w:val="32"/>
          <w:szCs w:val="32"/>
        </w:rPr>
        <w:t>参与各方的安全责任落实和安全措施执行、处罚。</w:t>
      </w:r>
    </w:p>
    <w:p w:rsidR="00965610" w:rsidRPr="00DA5796" w:rsidRDefault="00965610" w:rsidP="00965610">
      <w:pPr>
        <w:pStyle w:val="12"/>
        <w:spacing w:line="580" w:lineRule="exact"/>
        <w:ind w:firstLine="640"/>
        <w:rPr>
          <w:rFonts w:ascii="黑体" w:eastAsia="黑体" w:hAnsi="黑体" w:cs="华文仿宋"/>
          <w:sz w:val="32"/>
          <w:szCs w:val="32"/>
        </w:rPr>
      </w:pPr>
      <w:r w:rsidRPr="00DA5796">
        <w:rPr>
          <w:rFonts w:ascii="黑体" w:eastAsia="黑体" w:hAnsi="黑体" w:cs="华文仿宋" w:hint="eastAsia"/>
          <w:sz w:val="32"/>
          <w:szCs w:val="32"/>
        </w:rPr>
        <w:t>二、</w:t>
      </w:r>
      <w:r w:rsidRPr="00DA5796">
        <w:rPr>
          <w:rFonts w:ascii="黑体" w:eastAsia="黑体" w:hAnsi="黑体" w:cs="华文仿宋" w:hint="eastAsia"/>
          <w:sz w:val="32"/>
          <w:szCs w:val="32"/>
          <w:lang w:val="zh-CN"/>
        </w:rPr>
        <w:t>责任方责任</w:t>
      </w:r>
    </w:p>
    <w:p w:rsidR="00965610" w:rsidRPr="00762862" w:rsidRDefault="00965610" w:rsidP="00965610">
      <w:pPr>
        <w:pStyle w:val="12"/>
        <w:spacing w:line="580" w:lineRule="exact"/>
        <w:ind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（一）</w:t>
      </w:r>
      <w:r w:rsidRPr="00762862">
        <w:rPr>
          <w:rFonts w:ascii="仿宋_GB2312" w:eastAsia="仿宋_GB2312" w:hAnsi="华文仿宋" w:cs="华文仿宋" w:hint="eastAsia"/>
          <w:sz w:val="32"/>
          <w:szCs w:val="32"/>
        </w:rPr>
        <w:t>责任方</w:t>
      </w:r>
      <w:r w:rsidR="006262A1">
        <w:rPr>
          <w:rFonts w:ascii="仿宋_GB2312" w:eastAsia="仿宋_GB2312" w:hAnsi="华文仿宋" w:cs="华文仿宋" w:hint="eastAsia"/>
          <w:sz w:val="32"/>
          <w:szCs w:val="32"/>
        </w:rPr>
        <w:t>按照合同</w:t>
      </w:r>
      <w:r w:rsidR="006262A1">
        <w:rPr>
          <w:rFonts w:ascii="仿宋_GB2312" w:eastAsia="仿宋_GB2312" w:hAnsi="华文仿宋" w:cs="华文仿宋"/>
          <w:sz w:val="32"/>
          <w:szCs w:val="32"/>
        </w:rPr>
        <w:t>约定的租赁用途，租赁期间内</w:t>
      </w:r>
      <w:r w:rsidR="006262A1">
        <w:rPr>
          <w:rFonts w:ascii="仿宋_GB2312" w:eastAsia="仿宋_GB2312" w:hAnsi="华文仿宋" w:cs="华文仿宋" w:hint="eastAsia"/>
          <w:sz w:val="32"/>
          <w:szCs w:val="32"/>
        </w:rPr>
        <w:t>严禁</w:t>
      </w:r>
      <w:r w:rsidR="006262A1">
        <w:rPr>
          <w:rFonts w:ascii="仿宋_GB2312" w:eastAsia="仿宋_GB2312" w:hAnsi="华文仿宋" w:cs="华文仿宋"/>
          <w:sz w:val="32"/>
          <w:szCs w:val="32"/>
        </w:rPr>
        <w:t>在租赁标的物内</w:t>
      </w:r>
      <w:r w:rsidR="006262A1">
        <w:rPr>
          <w:rFonts w:ascii="仿宋_GB2312" w:eastAsia="仿宋_GB2312" w:hAnsi="华文仿宋" w:cs="华文仿宋" w:hint="eastAsia"/>
          <w:sz w:val="32"/>
          <w:szCs w:val="32"/>
        </w:rPr>
        <w:t>进行违反</w:t>
      </w:r>
      <w:r w:rsidR="006262A1">
        <w:rPr>
          <w:rFonts w:ascii="仿宋_GB2312" w:eastAsia="仿宋_GB2312" w:hAnsi="华文仿宋" w:cs="华文仿宋"/>
          <w:sz w:val="32"/>
          <w:szCs w:val="32"/>
        </w:rPr>
        <w:t>法律规定</w:t>
      </w:r>
      <w:r w:rsidR="006262A1">
        <w:rPr>
          <w:rFonts w:ascii="仿宋_GB2312" w:eastAsia="仿宋_GB2312" w:hAnsi="华文仿宋" w:cs="华文仿宋" w:hint="eastAsia"/>
          <w:sz w:val="32"/>
          <w:szCs w:val="32"/>
        </w:rPr>
        <w:t>、</w:t>
      </w:r>
      <w:r w:rsidR="006262A1">
        <w:rPr>
          <w:rFonts w:ascii="仿宋_GB2312" w:eastAsia="仿宋_GB2312" w:hAnsi="华文仿宋" w:cs="华文仿宋"/>
          <w:sz w:val="32"/>
          <w:szCs w:val="32"/>
        </w:rPr>
        <w:t>治安管理规定以及违背公序良俗的</w:t>
      </w:r>
      <w:r w:rsidR="006262A1">
        <w:rPr>
          <w:rFonts w:ascii="仿宋_GB2312" w:eastAsia="仿宋_GB2312" w:hAnsi="华文仿宋" w:cs="华文仿宋" w:hint="eastAsia"/>
          <w:sz w:val="32"/>
          <w:szCs w:val="32"/>
        </w:rPr>
        <w:t>活动和</w:t>
      </w:r>
      <w:r w:rsidR="006262A1">
        <w:rPr>
          <w:rFonts w:ascii="仿宋_GB2312" w:eastAsia="仿宋_GB2312" w:hAnsi="华文仿宋" w:cs="华文仿宋"/>
          <w:sz w:val="32"/>
          <w:szCs w:val="32"/>
        </w:rPr>
        <w:t>行为。</w:t>
      </w:r>
    </w:p>
    <w:p w:rsidR="00965610" w:rsidRPr="00762862" w:rsidRDefault="00965610" w:rsidP="00965610">
      <w:pPr>
        <w:pStyle w:val="12"/>
        <w:spacing w:line="580" w:lineRule="exact"/>
        <w:ind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（二）</w:t>
      </w:r>
      <w:r w:rsidRPr="00762862">
        <w:rPr>
          <w:rFonts w:ascii="仿宋_GB2312" w:eastAsia="仿宋_GB2312" w:hAnsi="华文仿宋" w:cs="华文仿宋" w:hint="eastAsia"/>
          <w:sz w:val="32"/>
          <w:szCs w:val="32"/>
        </w:rPr>
        <w:t>责任方</w:t>
      </w:r>
      <w:r w:rsidR="006262A1">
        <w:rPr>
          <w:rFonts w:ascii="仿宋_GB2312" w:eastAsia="仿宋_GB2312" w:hAnsi="华文仿宋" w:cs="华文仿宋" w:hint="eastAsia"/>
          <w:sz w:val="32"/>
          <w:szCs w:val="32"/>
        </w:rPr>
        <w:t>自租赁</w:t>
      </w:r>
      <w:r w:rsidR="006262A1">
        <w:rPr>
          <w:rFonts w:ascii="仿宋_GB2312" w:eastAsia="仿宋_GB2312" w:hAnsi="华文仿宋" w:cs="华文仿宋"/>
          <w:sz w:val="32"/>
          <w:szCs w:val="32"/>
        </w:rPr>
        <w:t>过程中，应自觉</w:t>
      </w:r>
      <w:r w:rsidR="006262A1">
        <w:rPr>
          <w:rFonts w:ascii="仿宋_GB2312" w:eastAsia="仿宋_GB2312" w:hAnsi="华文仿宋" w:cs="华文仿宋" w:hint="eastAsia"/>
          <w:sz w:val="32"/>
          <w:szCs w:val="32"/>
        </w:rPr>
        <w:t>维护</w:t>
      </w:r>
      <w:r w:rsidR="006262A1">
        <w:rPr>
          <w:rFonts w:ascii="仿宋_GB2312" w:eastAsia="仿宋_GB2312" w:hAnsi="华文仿宋" w:cs="华文仿宋"/>
          <w:sz w:val="32"/>
          <w:szCs w:val="32"/>
        </w:rPr>
        <w:t>各项安全设施，遵守安全规定，维护安全秩序</w:t>
      </w:r>
      <w:r w:rsidRPr="00762862">
        <w:rPr>
          <w:rFonts w:ascii="仿宋_GB2312" w:eastAsia="仿宋_GB2312" w:hAnsi="华文仿宋" w:cs="华文仿宋" w:hint="eastAsia"/>
          <w:sz w:val="32"/>
          <w:szCs w:val="32"/>
        </w:rPr>
        <w:t>。</w:t>
      </w:r>
    </w:p>
    <w:p w:rsidR="00965610" w:rsidRPr="00DA5796" w:rsidRDefault="00965610" w:rsidP="00965610">
      <w:pPr>
        <w:pStyle w:val="12"/>
        <w:spacing w:line="580" w:lineRule="exact"/>
        <w:ind w:firstLine="640"/>
        <w:rPr>
          <w:rFonts w:ascii="黑体" w:eastAsia="黑体" w:hAnsi="黑体" w:cs="华文仿宋"/>
          <w:sz w:val="32"/>
          <w:szCs w:val="32"/>
        </w:rPr>
      </w:pPr>
      <w:r w:rsidRPr="00DA5796">
        <w:rPr>
          <w:rFonts w:ascii="黑体" w:eastAsia="黑体" w:hAnsi="黑体" w:cs="华文仿宋" w:hint="eastAsia"/>
          <w:sz w:val="32"/>
          <w:szCs w:val="32"/>
        </w:rPr>
        <w:t>三、安全责任承诺</w:t>
      </w:r>
    </w:p>
    <w:p w:rsidR="00965610" w:rsidRPr="00762862" w:rsidRDefault="00965610" w:rsidP="00965610">
      <w:pPr>
        <w:spacing w:line="58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（一）</w:t>
      </w:r>
      <w:r w:rsidRPr="00762862">
        <w:rPr>
          <w:rFonts w:ascii="仿宋_GB2312" w:eastAsia="仿宋_GB2312" w:hAnsi="华文仿宋" w:cs="华文仿宋" w:hint="eastAsia"/>
          <w:sz w:val="32"/>
          <w:szCs w:val="32"/>
        </w:rPr>
        <w:t>责任方在过程中的安全管理，由责任方全权负责。</w:t>
      </w:r>
    </w:p>
    <w:p w:rsidR="00965610" w:rsidRDefault="00965610" w:rsidP="00965610">
      <w:pPr>
        <w:spacing w:line="58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（二）</w:t>
      </w:r>
      <w:r w:rsidRPr="00762862">
        <w:rPr>
          <w:rFonts w:ascii="仿宋_GB2312" w:eastAsia="仿宋_GB2312" w:hAnsi="华文仿宋" w:cs="华文仿宋" w:hint="eastAsia"/>
          <w:sz w:val="32"/>
          <w:szCs w:val="32"/>
        </w:rPr>
        <w:t>责任方承诺：因违反安全规定、工作疏漏</w:t>
      </w:r>
      <w:r>
        <w:rPr>
          <w:rFonts w:ascii="仿宋_GB2312" w:eastAsia="仿宋_GB2312" w:hAnsi="华文仿宋" w:cs="华文仿宋" w:hint="eastAsia"/>
          <w:sz w:val="32"/>
          <w:szCs w:val="32"/>
        </w:rPr>
        <w:t>等</w:t>
      </w:r>
      <w:r w:rsidRPr="00762862">
        <w:rPr>
          <w:rFonts w:ascii="仿宋_GB2312" w:eastAsia="仿宋_GB2312" w:hAnsi="华文仿宋" w:cs="华文仿宋" w:hint="eastAsia"/>
          <w:sz w:val="32"/>
          <w:szCs w:val="32"/>
        </w:rPr>
        <w:t>造成安全事故隐患，一旦发现，责任方将立即组织整改，所发生的一切费</w:t>
      </w:r>
      <w:r w:rsidRPr="00762862">
        <w:rPr>
          <w:rFonts w:ascii="仿宋_GB2312" w:eastAsia="仿宋_GB2312" w:hAnsi="华文仿宋" w:cs="华文仿宋" w:hint="eastAsia"/>
          <w:sz w:val="32"/>
          <w:szCs w:val="32"/>
        </w:rPr>
        <w:lastRenderedPageBreak/>
        <w:t>用、损失和影响由责任方承担。</w:t>
      </w:r>
    </w:p>
    <w:p w:rsidR="00965610" w:rsidRPr="00DA5796" w:rsidRDefault="00965610" w:rsidP="00965610">
      <w:pPr>
        <w:spacing w:line="580" w:lineRule="exact"/>
        <w:ind w:firstLineChars="200" w:firstLine="640"/>
        <w:rPr>
          <w:rFonts w:ascii="黑体" w:eastAsia="黑体" w:hAnsi="黑体" w:cs="华文仿宋"/>
          <w:sz w:val="32"/>
          <w:szCs w:val="32"/>
        </w:rPr>
      </w:pPr>
      <w:r w:rsidRPr="00DA5796">
        <w:rPr>
          <w:rFonts w:ascii="黑体" w:eastAsia="黑体" w:hAnsi="黑体" w:cs="华文仿宋" w:hint="eastAsia"/>
          <w:sz w:val="32"/>
          <w:szCs w:val="32"/>
        </w:rPr>
        <w:t>四、其它</w:t>
      </w:r>
    </w:p>
    <w:p w:rsidR="00965610" w:rsidRPr="00762862" w:rsidRDefault="00965610" w:rsidP="00965610">
      <w:pPr>
        <w:spacing w:line="58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（一）</w:t>
      </w:r>
      <w:r w:rsidRPr="00762862">
        <w:rPr>
          <w:rFonts w:ascii="仿宋_GB2312" w:eastAsia="仿宋_GB2312" w:hAnsi="华文仿宋" w:cs="华文仿宋" w:hint="eastAsia"/>
          <w:sz w:val="32"/>
          <w:szCs w:val="32"/>
        </w:rPr>
        <w:t>本承诺履行发生的争议，由双方协商解决，协商不成的，双方同意到</w:t>
      </w:r>
      <w:r>
        <w:rPr>
          <w:rFonts w:ascii="仿宋_GB2312" w:eastAsia="仿宋_GB2312" w:hAnsi="华文仿宋" w:cs="华文仿宋" w:hint="eastAsia"/>
          <w:sz w:val="32"/>
          <w:szCs w:val="32"/>
        </w:rPr>
        <w:t>管理</w:t>
      </w:r>
      <w:r w:rsidRPr="00762862">
        <w:rPr>
          <w:rFonts w:ascii="仿宋_GB2312" w:eastAsia="仿宋_GB2312" w:hAnsi="华文仿宋" w:cs="华文仿宋" w:hint="eastAsia"/>
          <w:sz w:val="32"/>
          <w:szCs w:val="32"/>
        </w:rPr>
        <w:t>方所在地人民法院诉讼解决。如责任方与</w:t>
      </w:r>
      <w:r>
        <w:rPr>
          <w:rFonts w:ascii="仿宋_GB2312" w:eastAsia="仿宋_GB2312" w:hAnsi="华文仿宋" w:cs="华文仿宋" w:hint="eastAsia"/>
          <w:sz w:val="32"/>
          <w:szCs w:val="32"/>
        </w:rPr>
        <w:t>管理</w:t>
      </w:r>
      <w:r w:rsidRPr="00762862">
        <w:rPr>
          <w:rFonts w:ascii="仿宋_GB2312" w:eastAsia="仿宋_GB2312" w:hAnsi="华文仿宋" w:cs="华文仿宋" w:hint="eastAsia"/>
          <w:sz w:val="32"/>
          <w:szCs w:val="32"/>
        </w:rPr>
        <w:t>方签订的业务合同中对争议解决方式有不同约定的，同意按该协议约定执行。</w:t>
      </w:r>
    </w:p>
    <w:p w:rsidR="00965610" w:rsidRPr="00762862" w:rsidRDefault="00965610" w:rsidP="00965610">
      <w:pPr>
        <w:spacing w:line="58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（二）</w:t>
      </w:r>
      <w:r w:rsidRPr="00762862">
        <w:rPr>
          <w:rFonts w:ascii="仿宋_GB2312" w:eastAsia="仿宋_GB2312" w:hAnsi="华文仿宋" w:cs="华文仿宋" w:hint="eastAsia"/>
          <w:sz w:val="32"/>
          <w:szCs w:val="32"/>
        </w:rPr>
        <w:t>本协议自</w:t>
      </w:r>
      <w:r>
        <w:rPr>
          <w:rFonts w:ascii="仿宋_GB2312" w:eastAsia="仿宋_GB2312" w:hAnsi="华文仿宋" w:cs="华文仿宋" w:hint="eastAsia"/>
          <w:sz w:val="32"/>
          <w:szCs w:val="32"/>
        </w:rPr>
        <w:t>双</w:t>
      </w:r>
      <w:r w:rsidRPr="00762862">
        <w:rPr>
          <w:rFonts w:ascii="仿宋_GB2312" w:eastAsia="仿宋_GB2312" w:hAnsi="华文仿宋" w:cs="华文仿宋" w:hint="eastAsia"/>
          <w:sz w:val="32"/>
          <w:szCs w:val="32"/>
        </w:rPr>
        <w:t>方盖章／或签字之日起生效。</w:t>
      </w:r>
    </w:p>
    <w:p w:rsidR="00965610" w:rsidRPr="00762862" w:rsidRDefault="00965610" w:rsidP="00965610">
      <w:pPr>
        <w:spacing w:line="58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（三）租赁合同</w:t>
      </w:r>
      <w:r w:rsidRPr="00762862">
        <w:rPr>
          <w:rFonts w:ascii="仿宋_GB2312" w:eastAsia="仿宋_GB2312" w:hAnsi="华文仿宋" w:cs="华文仿宋" w:hint="eastAsia"/>
          <w:sz w:val="32"/>
          <w:szCs w:val="32"/>
        </w:rPr>
        <w:t>满后，本协议自动解除。</w:t>
      </w:r>
    </w:p>
    <w:p w:rsidR="00965610" w:rsidRPr="00762862" w:rsidRDefault="00965610" w:rsidP="00965610">
      <w:pPr>
        <w:spacing w:line="580" w:lineRule="exact"/>
        <w:jc w:val="center"/>
        <w:rPr>
          <w:rFonts w:ascii="仿宋_GB2312" w:eastAsia="仿宋_GB2312" w:hAnsi="华文仿宋" w:cs="华文仿宋"/>
          <w:sz w:val="32"/>
          <w:szCs w:val="32"/>
        </w:rPr>
      </w:pPr>
      <w:r w:rsidRPr="00762862">
        <w:rPr>
          <w:rFonts w:ascii="仿宋_GB2312" w:eastAsia="仿宋_GB2312" w:hAnsi="华文仿宋" w:cs="华文仿宋" w:hint="eastAsia"/>
          <w:sz w:val="32"/>
          <w:szCs w:val="32"/>
        </w:rPr>
        <w:t>（以下无正文）</w:t>
      </w:r>
    </w:p>
    <w:p w:rsidR="00965610" w:rsidRPr="00762862" w:rsidRDefault="00965610" w:rsidP="00965610">
      <w:pPr>
        <w:spacing w:line="580" w:lineRule="exact"/>
        <w:rPr>
          <w:rFonts w:ascii="仿宋_GB2312" w:eastAsia="仿宋_GB2312" w:hAnsi="华文仿宋" w:cs="华文仿宋"/>
          <w:sz w:val="32"/>
          <w:szCs w:val="32"/>
        </w:rPr>
      </w:pPr>
    </w:p>
    <w:p w:rsidR="00965610" w:rsidRPr="00762862" w:rsidRDefault="00965610" w:rsidP="00965610">
      <w:pPr>
        <w:spacing w:line="580" w:lineRule="exact"/>
        <w:rPr>
          <w:rFonts w:ascii="仿宋_GB2312" w:eastAsia="仿宋_GB2312" w:hAnsi="华文仿宋" w:cs="华文仿宋"/>
          <w:sz w:val="32"/>
          <w:szCs w:val="32"/>
        </w:rPr>
      </w:pPr>
    </w:p>
    <w:p w:rsidR="00965610" w:rsidRPr="00762862" w:rsidRDefault="00965610" w:rsidP="00965610">
      <w:pPr>
        <w:spacing w:line="580" w:lineRule="exact"/>
        <w:rPr>
          <w:rFonts w:ascii="仿宋_GB2312" w:eastAsia="仿宋_GB2312" w:hAnsi="华文仿宋" w:cs="华文仿宋"/>
          <w:sz w:val="32"/>
          <w:szCs w:val="32"/>
        </w:rPr>
      </w:pPr>
    </w:p>
    <w:p w:rsidR="00965610" w:rsidRPr="00762862" w:rsidRDefault="00965610" w:rsidP="00965610">
      <w:pPr>
        <w:spacing w:line="580" w:lineRule="exact"/>
        <w:rPr>
          <w:rFonts w:ascii="仿宋_GB2312" w:eastAsia="仿宋_GB2312" w:hAnsi="华文仿宋" w:cs="华文仿宋"/>
          <w:sz w:val="32"/>
          <w:szCs w:val="32"/>
        </w:rPr>
      </w:pPr>
    </w:p>
    <w:p w:rsidR="00965610" w:rsidRPr="00762862" w:rsidRDefault="00965610" w:rsidP="00965610">
      <w:pPr>
        <w:spacing w:line="580" w:lineRule="exact"/>
        <w:rPr>
          <w:rFonts w:ascii="仿宋_GB2312" w:eastAsia="仿宋_GB2312" w:hAnsi="华文仿宋" w:cs="华文仿宋"/>
          <w:sz w:val="32"/>
          <w:szCs w:val="32"/>
        </w:rPr>
      </w:pPr>
    </w:p>
    <w:p w:rsidR="00965610" w:rsidRPr="00762862" w:rsidRDefault="00965610" w:rsidP="00965610">
      <w:pPr>
        <w:spacing w:line="580" w:lineRule="exact"/>
        <w:rPr>
          <w:rFonts w:ascii="仿宋_GB2312" w:eastAsia="仿宋_GB2312" w:hAnsi="华文仿宋" w:cs="华文仿宋"/>
          <w:sz w:val="32"/>
          <w:szCs w:val="32"/>
        </w:rPr>
      </w:pPr>
    </w:p>
    <w:p w:rsidR="00965610" w:rsidRPr="00762862" w:rsidRDefault="00965610" w:rsidP="00965610">
      <w:pPr>
        <w:spacing w:line="580" w:lineRule="exact"/>
        <w:ind w:firstLineChars="1300" w:firstLine="4160"/>
        <w:rPr>
          <w:rFonts w:ascii="仿宋_GB2312" w:eastAsia="仿宋_GB2312" w:hAnsi="华文仿宋" w:cs="华文仿宋"/>
          <w:sz w:val="32"/>
          <w:szCs w:val="32"/>
        </w:rPr>
      </w:pPr>
      <w:r>
        <w:rPr>
          <w:rFonts w:ascii="仿宋_GB2312" w:eastAsia="仿宋_GB2312" w:hAnsi="华文仿宋" w:cs="华文仿宋" w:hint="eastAsia"/>
          <w:sz w:val="32"/>
          <w:szCs w:val="32"/>
        </w:rPr>
        <w:t>责任</w:t>
      </w:r>
      <w:r w:rsidRPr="00762862">
        <w:rPr>
          <w:rFonts w:ascii="仿宋_GB2312" w:eastAsia="仿宋_GB2312" w:hAnsi="华文仿宋" w:cs="华文仿宋" w:hint="eastAsia"/>
          <w:sz w:val="32"/>
          <w:szCs w:val="32"/>
        </w:rPr>
        <w:t xml:space="preserve">单位名称（盖章）： </w:t>
      </w:r>
    </w:p>
    <w:p w:rsidR="00965610" w:rsidRPr="00762862" w:rsidRDefault="00965610" w:rsidP="00965610">
      <w:pPr>
        <w:spacing w:line="580" w:lineRule="exact"/>
        <w:rPr>
          <w:rFonts w:ascii="仿宋_GB2312" w:eastAsia="仿宋_GB2312" w:hAnsi="华文仿宋" w:cs="华文仿宋"/>
          <w:sz w:val="32"/>
          <w:szCs w:val="32"/>
        </w:rPr>
      </w:pPr>
      <w:r w:rsidRPr="00762862">
        <w:rPr>
          <w:rFonts w:ascii="仿宋_GB2312" w:eastAsia="仿宋_GB2312" w:hAnsi="华文仿宋" w:cs="华文仿宋" w:hint="eastAsia"/>
          <w:sz w:val="32"/>
          <w:szCs w:val="32"/>
        </w:rPr>
        <w:t xml:space="preserve">                          责任人签字：</w:t>
      </w:r>
    </w:p>
    <w:p w:rsidR="00965610" w:rsidRPr="00762862" w:rsidRDefault="00965610" w:rsidP="00965610">
      <w:pPr>
        <w:spacing w:line="580" w:lineRule="exact"/>
        <w:rPr>
          <w:rFonts w:ascii="仿宋_GB2312" w:eastAsia="仿宋_GB2312" w:hAnsi="华文仿宋" w:cs="华文仿宋"/>
          <w:sz w:val="32"/>
          <w:szCs w:val="32"/>
        </w:rPr>
      </w:pPr>
      <w:r w:rsidRPr="00762862">
        <w:rPr>
          <w:rFonts w:ascii="仿宋_GB2312" w:eastAsia="仿宋_GB2312" w:hAnsi="华文仿宋" w:cs="华文仿宋" w:hint="eastAsia"/>
          <w:sz w:val="32"/>
          <w:szCs w:val="32"/>
        </w:rPr>
        <w:t xml:space="preserve">                          签订时间：   年   月   日</w:t>
      </w:r>
    </w:p>
    <w:p w:rsidR="004D77F2" w:rsidRPr="008D7E89" w:rsidRDefault="004D77F2" w:rsidP="00CE1E42">
      <w:pPr>
        <w:ind w:firstLineChars="200" w:firstLine="640"/>
        <w:rPr>
          <w:rFonts w:eastAsia="仿宋_GB2312"/>
          <w:sz w:val="32"/>
          <w:szCs w:val="32"/>
        </w:rPr>
      </w:pPr>
    </w:p>
    <w:sectPr w:rsidR="004D77F2" w:rsidRPr="008D7E89" w:rsidSect="004A567B">
      <w:headerReference w:type="default" r:id="rId7"/>
      <w:footerReference w:type="default" r:id="rId8"/>
      <w:pgSz w:w="11900" w:h="16840"/>
      <w:pgMar w:top="1418" w:right="1418" w:bottom="1134" w:left="1418" w:header="1134" w:footer="709" w:gutter="0"/>
      <w:cols w:space="720"/>
      <w:docGrid w:type="lines"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96AB8" w16cex:dateUtc="2022-04-19T09:07:00Z"/>
  <w16cex:commentExtensible w16cex:durableId="260A50E0" w16cex:dateUtc="2022-04-20T01:29:00Z"/>
  <w16cex:commentExtensible w16cex:durableId="260A5114" w16cex:dateUtc="2022-04-20T01:29:00Z"/>
  <w16cex:commentExtensible w16cex:durableId="260A51C2" w16cex:dateUtc="2022-04-20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B6B85B" w16cid:durableId="26096AB8"/>
  <w16cid:commentId w16cid:paraId="1E1283FB" w16cid:durableId="260A50E0"/>
  <w16cid:commentId w16cid:paraId="3253D3A6" w16cid:durableId="260A5114"/>
  <w16cid:commentId w16cid:paraId="6870E651" w16cid:durableId="260A51C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4B1" w:rsidRDefault="00A524B1">
      <w:r>
        <w:separator/>
      </w:r>
    </w:p>
  </w:endnote>
  <w:endnote w:type="continuationSeparator" w:id="0">
    <w:p w:rsidR="00A524B1" w:rsidRDefault="00A5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altName w:val="hakuyoxingshu7000"/>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7F2" w:rsidRDefault="004D77F2">
    <w:pPr>
      <w:pStyle w:val="6"/>
    </w:pPr>
  </w:p>
  <w:p w:rsidR="004D77F2" w:rsidRPr="00FD05F5" w:rsidRDefault="001E5C88" w:rsidP="00FD05F5">
    <w:pPr>
      <w:pStyle w:val="6"/>
      <w:jc w:val="center"/>
      <w:rPr>
        <w:rFonts w:ascii="仿宋_GB2312" w:eastAsia="仿宋_GB2312"/>
        <w:sz w:val="24"/>
        <w:szCs w:val="21"/>
      </w:rPr>
    </w:pPr>
    <w:r w:rsidRPr="00FD05F5">
      <w:rPr>
        <w:rFonts w:ascii="仿宋_GB2312" w:eastAsia="仿宋_GB2312" w:hint="eastAsia"/>
        <w:sz w:val="24"/>
        <w:szCs w:val="21"/>
      </w:rPr>
      <w:t>第</w:t>
    </w:r>
    <w:r w:rsidR="002C60E8" w:rsidRPr="00FD05F5">
      <w:rPr>
        <w:rFonts w:ascii="仿宋_GB2312" w:eastAsia="仿宋_GB2312"/>
        <w:sz w:val="24"/>
        <w:szCs w:val="21"/>
      </w:rPr>
      <w:fldChar w:fldCharType="begin"/>
    </w:r>
    <w:r w:rsidRPr="00FD05F5">
      <w:rPr>
        <w:rFonts w:ascii="仿宋_GB2312" w:eastAsia="仿宋_GB2312"/>
        <w:sz w:val="24"/>
        <w:szCs w:val="21"/>
      </w:rPr>
      <w:instrText xml:space="preserve"> PAGE </w:instrText>
    </w:r>
    <w:r w:rsidR="002C60E8" w:rsidRPr="00FD05F5">
      <w:rPr>
        <w:rFonts w:ascii="仿宋_GB2312" w:eastAsia="仿宋_GB2312"/>
        <w:sz w:val="24"/>
        <w:szCs w:val="21"/>
      </w:rPr>
      <w:fldChar w:fldCharType="separate"/>
    </w:r>
    <w:r w:rsidR="006262A1">
      <w:rPr>
        <w:rFonts w:ascii="仿宋_GB2312" w:eastAsia="仿宋_GB2312"/>
        <w:noProof/>
        <w:sz w:val="24"/>
        <w:szCs w:val="21"/>
      </w:rPr>
      <w:t>14</w:t>
    </w:r>
    <w:r w:rsidR="002C60E8" w:rsidRPr="00FD05F5">
      <w:rPr>
        <w:rFonts w:ascii="仿宋_GB2312" w:eastAsia="仿宋_GB2312"/>
        <w:sz w:val="24"/>
        <w:szCs w:val="21"/>
      </w:rPr>
      <w:fldChar w:fldCharType="end"/>
    </w:r>
    <w:r w:rsidRPr="00FD05F5">
      <w:rPr>
        <w:rFonts w:ascii="仿宋_GB2312" w:eastAsia="仿宋_GB2312" w:hint="eastAsia"/>
        <w:sz w:val="24"/>
        <w:szCs w:val="21"/>
      </w:rPr>
      <w:t>页共</w:t>
    </w:r>
    <w:r w:rsidR="002C60E8" w:rsidRPr="00FD05F5">
      <w:rPr>
        <w:rFonts w:ascii="仿宋_GB2312" w:eastAsia="仿宋_GB2312"/>
        <w:sz w:val="24"/>
        <w:szCs w:val="21"/>
      </w:rPr>
      <w:fldChar w:fldCharType="begin"/>
    </w:r>
    <w:r w:rsidRPr="00FD05F5">
      <w:rPr>
        <w:rFonts w:ascii="仿宋_GB2312" w:eastAsia="仿宋_GB2312"/>
        <w:sz w:val="24"/>
        <w:szCs w:val="21"/>
      </w:rPr>
      <w:instrText xml:space="preserve"> NUMPAGES </w:instrText>
    </w:r>
    <w:r w:rsidR="002C60E8" w:rsidRPr="00FD05F5">
      <w:rPr>
        <w:rFonts w:ascii="仿宋_GB2312" w:eastAsia="仿宋_GB2312"/>
        <w:sz w:val="24"/>
        <w:szCs w:val="21"/>
      </w:rPr>
      <w:fldChar w:fldCharType="separate"/>
    </w:r>
    <w:r w:rsidR="006262A1">
      <w:rPr>
        <w:rFonts w:ascii="仿宋_GB2312" w:eastAsia="仿宋_GB2312"/>
        <w:noProof/>
        <w:sz w:val="24"/>
        <w:szCs w:val="21"/>
      </w:rPr>
      <w:t>16</w:t>
    </w:r>
    <w:r w:rsidR="002C60E8" w:rsidRPr="00FD05F5">
      <w:rPr>
        <w:rFonts w:ascii="仿宋_GB2312" w:eastAsia="仿宋_GB2312"/>
        <w:sz w:val="24"/>
        <w:szCs w:val="21"/>
      </w:rPr>
      <w:fldChar w:fldCharType="end"/>
    </w:r>
    <w:r w:rsidRPr="00FD05F5">
      <w:rPr>
        <w:rFonts w:ascii="仿宋_GB2312" w:eastAsia="仿宋_GB2312" w:hint="eastAsia"/>
        <w:sz w:val="24"/>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4B1" w:rsidRDefault="00A524B1">
      <w:r>
        <w:separator/>
      </w:r>
    </w:p>
  </w:footnote>
  <w:footnote w:type="continuationSeparator" w:id="0">
    <w:p w:rsidR="00A524B1" w:rsidRDefault="00A524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7F2" w:rsidRPr="005127DA" w:rsidRDefault="005127DA" w:rsidP="004A567B">
    <w:pPr>
      <w:pStyle w:val="ac"/>
      <w:jc w:val="left"/>
      <w:rPr>
        <w:sz w:val="21"/>
        <w:szCs w:val="21"/>
      </w:rPr>
    </w:pPr>
    <w:r>
      <w:rPr>
        <w:rFonts w:ascii="仿宋_GB2312" w:eastAsia="仿宋_GB2312" w:hint="eastAsia"/>
        <w:sz w:val="21"/>
        <w:szCs w:val="21"/>
      </w:rPr>
      <w:t xml:space="preserve">昆明滇池资产经营管理有限责任公司                </w:t>
    </w:r>
    <w:r w:rsidR="004A567B">
      <w:rPr>
        <w:rFonts w:ascii="仿宋_GB2312" w:eastAsia="仿宋_GB2312" w:hint="eastAsia"/>
        <w:sz w:val="21"/>
        <w:szCs w:val="21"/>
      </w:rPr>
      <w:t xml:space="preserve">       </w:t>
    </w:r>
    <w:r>
      <w:rPr>
        <w:rFonts w:ascii="仿宋_GB2312" w:eastAsia="仿宋_GB2312" w:hint="eastAsia"/>
        <w:sz w:val="21"/>
        <w:szCs w:val="21"/>
      </w:rPr>
      <w:t>合同编号：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defaultTabStop w:val="720"/>
  <w:drawingGridHorizontalSpacing w:val="100"/>
  <w:drawingGridVerticalSpacing w:val="136"/>
  <w:displayHorizontalDrawingGridEvery w:val="2"/>
  <w:displayVerticalDrawingGridEvery w:val="2"/>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75F31"/>
    <w:rsid w:val="0000200F"/>
    <w:rsid w:val="000162DD"/>
    <w:rsid w:val="000249EA"/>
    <w:rsid w:val="00042F7F"/>
    <w:rsid w:val="00051154"/>
    <w:rsid w:val="00051879"/>
    <w:rsid w:val="00074CA6"/>
    <w:rsid w:val="000A429F"/>
    <w:rsid w:val="000B1D61"/>
    <w:rsid w:val="000C4BC0"/>
    <w:rsid w:val="000F227D"/>
    <w:rsid w:val="00106DD0"/>
    <w:rsid w:val="00111AF2"/>
    <w:rsid w:val="00130D1C"/>
    <w:rsid w:val="00131558"/>
    <w:rsid w:val="00141BBE"/>
    <w:rsid w:val="00144235"/>
    <w:rsid w:val="001502EF"/>
    <w:rsid w:val="0018430E"/>
    <w:rsid w:val="0019466E"/>
    <w:rsid w:val="001B406F"/>
    <w:rsid w:val="001C6B01"/>
    <w:rsid w:val="001E5C88"/>
    <w:rsid w:val="001E7101"/>
    <w:rsid w:val="00213CEF"/>
    <w:rsid w:val="002142C5"/>
    <w:rsid w:val="00226624"/>
    <w:rsid w:val="00232415"/>
    <w:rsid w:val="00235E16"/>
    <w:rsid w:val="00247ACB"/>
    <w:rsid w:val="00252FFD"/>
    <w:rsid w:val="0025714D"/>
    <w:rsid w:val="00272D0F"/>
    <w:rsid w:val="002771E2"/>
    <w:rsid w:val="00282147"/>
    <w:rsid w:val="0029335D"/>
    <w:rsid w:val="002A38A1"/>
    <w:rsid w:val="002B7C1B"/>
    <w:rsid w:val="002C1D22"/>
    <w:rsid w:val="002C60E8"/>
    <w:rsid w:val="002D11CF"/>
    <w:rsid w:val="002E6BBD"/>
    <w:rsid w:val="002F32B8"/>
    <w:rsid w:val="00302995"/>
    <w:rsid w:val="0031679B"/>
    <w:rsid w:val="0032061F"/>
    <w:rsid w:val="00343650"/>
    <w:rsid w:val="00372A4E"/>
    <w:rsid w:val="00375F31"/>
    <w:rsid w:val="003A2D5B"/>
    <w:rsid w:val="003A588E"/>
    <w:rsid w:val="003C076B"/>
    <w:rsid w:val="003E39DA"/>
    <w:rsid w:val="0041511E"/>
    <w:rsid w:val="00426EB8"/>
    <w:rsid w:val="00431CDE"/>
    <w:rsid w:val="00432E7E"/>
    <w:rsid w:val="00436D44"/>
    <w:rsid w:val="0045358E"/>
    <w:rsid w:val="004600A1"/>
    <w:rsid w:val="00485C3E"/>
    <w:rsid w:val="0049127D"/>
    <w:rsid w:val="004A0DE4"/>
    <w:rsid w:val="004A567B"/>
    <w:rsid w:val="004B2D39"/>
    <w:rsid w:val="004B7E0D"/>
    <w:rsid w:val="004D1681"/>
    <w:rsid w:val="004D1ECD"/>
    <w:rsid w:val="004D77F2"/>
    <w:rsid w:val="004F097A"/>
    <w:rsid w:val="00507D07"/>
    <w:rsid w:val="005127DA"/>
    <w:rsid w:val="00512921"/>
    <w:rsid w:val="005303E7"/>
    <w:rsid w:val="0053225D"/>
    <w:rsid w:val="005349C6"/>
    <w:rsid w:val="005419E5"/>
    <w:rsid w:val="00542514"/>
    <w:rsid w:val="00572C66"/>
    <w:rsid w:val="00582972"/>
    <w:rsid w:val="00594C12"/>
    <w:rsid w:val="005A7E0A"/>
    <w:rsid w:val="005B03D8"/>
    <w:rsid w:val="005B0947"/>
    <w:rsid w:val="005D229D"/>
    <w:rsid w:val="005E3720"/>
    <w:rsid w:val="00607344"/>
    <w:rsid w:val="00610456"/>
    <w:rsid w:val="00614FD3"/>
    <w:rsid w:val="006262A1"/>
    <w:rsid w:val="00644703"/>
    <w:rsid w:val="00651C76"/>
    <w:rsid w:val="00667736"/>
    <w:rsid w:val="006733FD"/>
    <w:rsid w:val="00683343"/>
    <w:rsid w:val="006C089A"/>
    <w:rsid w:val="006E41D8"/>
    <w:rsid w:val="006E6051"/>
    <w:rsid w:val="00702FBE"/>
    <w:rsid w:val="007242EA"/>
    <w:rsid w:val="007245E0"/>
    <w:rsid w:val="007354FB"/>
    <w:rsid w:val="00740F76"/>
    <w:rsid w:val="00742E69"/>
    <w:rsid w:val="00746627"/>
    <w:rsid w:val="007535E9"/>
    <w:rsid w:val="007642C6"/>
    <w:rsid w:val="00767CBF"/>
    <w:rsid w:val="00784BA7"/>
    <w:rsid w:val="007A58FA"/>
    <w:rsid w:val="007B3792"/>
    <w:rsid w:val="007B5426"/>
    <w:rsid w:val="007C58AF"/>
    <w:rsid w:val="007D7EF1"/>
    <w:rsid w:val="007E4FBC"/>
    <w:rsid w:val="007F4CBF"/>
    <w:rsid w:val="00817A6B"/>
    <w:rsid w:val="00827900"/>
    <w:rsid w:val="00830836"/>
    <w:rsid w:val="00831E10"/>
    <w:rsid w:val="00832070"/>
    <w:rsid w:val="00855F2C"/>
    <w:rsid w:val="00862589"/>
    <w:rsid w:val="008707D5"/>
    <w:rsid w:val="00896063"/>
    <w:rsid w:val="008A3413"/>
    <w:rsid w:val="008A5EC1"/>
    <w:rsid w:val="008D63B9"/>
    <w:rsid w:val="008D7E89"/>
    <w:rsid w:val="008E54D3"/>
    <w:rsid w:val="00923488"/>
    <w:rsid w:val="00963515"/>
    <w:rsid w:val="00964B18"/>
    <w:rsid w:val="00965610"/>
    <w:rsid w:val="0097380B"/>
    <w:rsid w:val="00977D0C"/>
    <w:rsid w:val="00990F60"/>
    <w:rsid w:val="0099753F"/>
    <w:rsid w:val="009A559A"/>
    <w:rsid w:val="009B37DB"/>
    <w:rsid w:val="009F25A1"/>
    <w:rsid w:val="009F5612"/>
    <w:rsid w:val="00A067C9"/>
    <w:rsid w:val="00A14262"/>
    <w:rsid w:val="00A278EC"/>
    <w:rsid w:val="00A27943"/>
    <w:rsid w:val="00A524B1"/>
    <w:rsid w:val="00A6243C"/>
    <w:rsid w:val="00A81683"/>
    <w:rsid w:val="00A81DD8"/>
    <w:rsid w:val="00AB22E1"/>
    <w:rsid w:val="00AB55DF"/>
    <w:rsid w:val="00AC1B0B"/>
    <w:rsid w:val="00AC3D12"/>
    <w:rsid w:val="00B060A4"/>
    <w:rsid w:val="00B102DE"/>
    <w:rsid w:val="00B168C0"/>
    <w:rsid w:val="00B30316"/>
    <w:rsid w:val="00B33CC5"/>
    <w:rsid w:val="00B51416"/>
    <w:rsid w:val="00B536D8"/>
    <w:rsid w:val="00B6007B"/>
    <w:rsid w:val="00B80521"/>
    <w:rsid w:val="00B9493D"/>
    <w:rsid w:val="00BE18C0"/>
    <w:rsid w:val="00BF7A33"/>
    <w:rsid w:val="00C114FD"/>
    <w:rsid w:val="00C1463D"/>
    <w:rsid w:val="00C656B2"/>
    <w:rsid w:val="00C70594"/>
    <w:rsid w:val="00C96656"/>
    <w:rsid w:val="00CB6219"/>
    <w:rsid w:val="00CC0D51"/>
    <w:rsid w:val="00CE1E42"/>
    <w:rsid w:val="00D02724"/>
    <w:rsid w:val="00D0439B"/>
    <w:rsid w:val="00D115B5"/>
    <w:rsid w:val="00D3146F"/>
    <w:rsid w:val="00D31F90"/>
    <w:rsid w:val="00D40D40"/>
    <w:rsid w:val="00D41286"/>
    <w:rsid w:val="00D64EB0"/>
    <w:rsid w:val="00D67995"/>
    <w:rsid w:val="00D7065C"/>
    <w:rsid w:val="00D707A3"/>
    <w:rsid w:val="00D8792C"/>
    <w:rsid w:val="00D9268C"/>
    <w:rsid w:val="00E05D9B"/>
    <w:rsid w:val="00E33459"/>
    <w:rsid w:val="00E6495C"/>
    <w:rsid w:val="00E733D6"/>
    <w:rsid w:val="00E87113"/>
    <w:rsid w:val="00E9564D"/>
    <w:rsid w:val="00EE1466"/>
    <w:rsid w:val="00EF73CF"/>
    <w:rsid w:val="00F05CF2"/>
    <w:rsid w:val="00F20E68"/>
    <w:rsid w:val="00F26DB8"/>
    <w:rsid w:val="00F37F31"/>
    <w:rsid w:val="00F578B5"/>
    <w:rsid w:val="00F645EC"/>
    <w:rsid w:val="00F77DDE"/>
    <w:rsid w:val="00F84EE9"/>
    <w:rsid w:val="00F84FF9"/>
    <w:rsid w:val="00FC524B"/>
    <w:rsid w:val="00FC7803"/>
    <w:rsid w:val="00FD05F5"/>
    <w:rsid w:val="00FD1961"/>
    <w:rsid w:val="00FE2543"/>
    <w:rsid w:val="00FF43A5"/>
    <w:rsid w:val="0AD53C88"/>
    <w:rsid w:val="353D6812"/>
    <w:rsid w:val="41346E33"/>
    <w:rsid w:val="7F434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C3578F"/>
  <w15:docId w15:val="{7A476697-9F22-4409-A95A-172E5815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7" w:locked="1" w:uiPriority="0"/>
    <w:lsdException w:name="toc 9" w:locked="1" w:uiPriority="0"/>
    <w:lsdException w:name="footnote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F60"/>
    <w:pPr>
      <w:widowControl w:val="0"/>
      <w:jc w:val="both"/>
    </w:pPr>
  </w:style>
  <w:style w:type="paragraph" w:styleId="1">
    <w:name w:val="heading 1"/>
    <w:basedOn w:val="a"/>
    <w:next w:val="a"/>
    <w:link w:val="10"/>
    <w:uiPriority w:val="9"/>
    <w:qFormat/>
    <w:locked/>
    <w:rsid w:val="00965610"/>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rsid w:val="00990F60"/>
    <w:pPr>
      <w:widowControl w:val="0"/>
      <w:jc w:val="left"/>
    </w:pPr>
    <w:rPr>
      <w:b/>
      <w:bCs/>
      <w:sz w:val="20"/>
      <w:szCs w:val="20"/>
    </w:rPr>
  </w:style>
  <w:style w:type="paragraph" w:styleId="a4">
    <w:name w:val="annotation text"/>
    <w:basedOn w:val="6"/>
    <w:link w:val="a6"/>
    <w:uiPriority w:val="99"/>
    <w:rsid w:val="00990F60"/>
    <w:rPr>
      <w:sz w:val="18"/>
      <w:szCs w:val="18"/>
    </w:rPr>
  </w:style>
  <w:style w:type="paragraph" w:styleId="6">
    <w:name w:val="index 6"/>
    <w:basedOn w:val="a"/>
    <w:next w:val="a"/>
    <w:link w:val="60"/>
    <w:uiPriority w:val="99"/>
    <w:rsid w:val="00990F60"/>
    <w:pPr>
      <w:widowControl/>
    </w:pPr>
    <w:rPr>
      <w:sz w:val="21"/>
      <w:szCs w:val="24"/>
    </w:rPr>
  </w:style>
  <w:style w:type="paragraph" w:styleId="a7">
    <w:name w:val="Normal Indent"/>
    <w:basedOn w:val="8"/>
    <w:next w:val="8"/>
    <w:uiPriority w:val="99"/>
    <w:rsid w:val="00990F60"/>
    <w:rPr>
      <w:b/>
      <w:bCs/>
    </w:rPr>
  </w:style>
  <w:style w:type="paragraph" w:styleId="8">
    <w:name w:val="toc 8"/>
    <w:basedOn w:val="6"/>
    <w:next w:val="a"/>
    <w:uiPriority w:val="99"/>
    <w:rsid w:val="00990F60"/>
    <w:pPr>
      <w:jc w:val="left"/>
    </w:pPr>
  </w:style>
  <w:style w:type="paragraph" w:styleId="5">
    <w:name w:val="toc 5"/>
    <w:basedOn w:val="6"/>
    <w:next w:val="a"/>
    <w:uiPriority w:val="99"/>
    <w:rsid w:val="00990F60"/>
    <w:pPr>
      <w:tabs>
        <w:tab w:val="center" w:pos="4153"/>
        <w:tab w:val="right" w:pos="8306"/>
      </w:tabs>
      <w:jc w:val="left"/>
    </w:pPr>
    <w:rPr>
      <w:sz w:val="18"/>
      <w:szCs w:val="18"/>
    </w:rPr>
  </w:style>
  <w:style w:type="paragraph" w:styleId="a8">
    <w:name w:val="Balloon Text"/>
    <w:basedOn w:val="a"/>
    <w:link w:val="a9"/>
    <w:uiPriority w:val="99"/>
    <w:semiHidden/>
    <w:rsid w:val="00990F60"/>
    <w:rPr>
      <w:sz w:val="18"/>
      <w:szCs w:val="18"/>
    </w:rPr>
  </w:style>
  <w:style w:type="paragraph" w:styleId="aa">
    <w:name w:val="footer"/>
    <w:basedOn w:val="a"/>
    <w:link w:val="ab"/>
    <w:uiPriority w:val="99"/>
    <w:rsid w:val="00990F60"/>
    <w:pPr>
      <w:tabs>
        <w:tab w:val="center" w:pos="4153"/>
        <w:tab w:val="right" w:pos="8306"/>
      </w:tabs>
      <w:snapToGrid w:val="0"/>
      <w:jc w:val="left"/>
    </w:pPr>
    <w:rPr>
      <w:sz w:val="18"/>
      <w:szCs w:val="18"/>
    </w:rPr>
  </w:style>
  <w:style w:type="paragraph" w:styleId="ac">
    <w:name w:val="header"/>
    <w:basedOn w:val="a"/>
    <w:link w:val="ad"/>
    <w:qFormat/>
    <w:rsid w:val="00990F60"/>
    <w:pPr>
      <w:pBdr>
        <w:bottom w:val="single" w:sz="6" w:space="1" w:color="auto"/>
      </w:pBdr>
      <w:tabs>
        <w:tab w:val="center" w:pos="4153"/>
        <w:tab w:val="right" w:pos="8306"/>
      </w:tabs>
      <w:snapToGrid w:val="0"/>
      <w:jc w:val="center"/>
    </w:pPr>
    <w:rPr>
      <w:sz w:val="18"/>
      <w:szCs w:val="18"/>
    </w:rPr>
  </w:style>
  <w:style w:type="paragraph" w:styleId="4">
    <w:name w:val="toc 4"/>
    <w:basedOn w:val="6"/>
    <w:next w:val="a"/>
    <w:uiPriority w:val="99"/>
    <w:rsid w:val="00990F60"/>
    <w:pPr>
      <w:spacing w:line="360" w:lineRule="auto"/>
      <w:ind w:firstLine="480"/>
    </w:pPr>
    <w:rPr>
      <w:rFonts w:ascii="仿宋_GB2312" w:eastAsia="仿宋_GB2312" w:hAnsi="宋体"/>
      <w:sz w:val="24"/>
    </w:rPr>
  </w:style>
  <w:style w:type="paragraph" w:styleId="61">
    <w:name w:val="toc 6"/>
    <w:basedOn w:val="6"/>
    <w:next w:val="a"/>
    <w:uiPriority w:val="99"/>
    <w:rsid w:val="00990F60"/>
    <w:pPr>
      <w:tabs>
        <w:tab w:val="center" w:pos="4153"/>
        <w:tab w:val="right" w:pos="8306"/>
      </w:tabs>
      <w:jc w:val="center"/>
    </w:pPr>
    <w:rPr>
      <w:sz w:val="18"/>
      <w:szCs w:val="18"/>
    </w:rPr>
  </w:style>
  <w:style w:type="character" w:styleId="ae">
    <w:name w:val="annotation reference"/>
    <w:basedOn w:val="a0"/>
    <w:uiPriority w:val="99"/>
    <w:semiHidden/>
    <w:rsid w:val="00990F60"/>
    <w:rPr>
      <w:rFonts w:cs="Times New Roman"/>
      <w:sz w:val="21"/>
      <w:szCs w:val="21"/>
    </w:rPr>
  </w:style>
  <w:style w:type="character" w:customStyle="1" w:styleId="Char">
    <w:name w:val="批注主题 Char"/>
    <w:uiPriority w:val="99"/>
    <w:rsid w:val="00990F60"/>
    <w:rPr>
      <w:b/>
      <w:sz w:val="24"/>
    </w:rPr>
  </w:style>
  <w:style w:type="character" w:customStyle="1" w:styleId="Char0">
    <w:name w:val="页眉 Char"/>
    <w:uiPriority w:val="99"/>
    <w:locked/>
    <w:rsid w:val="00990F60"/>
    <w:rPr>
      <w:rFonts w:eastAsia="宋体"/>
      <w:sz w:val="18"/>
    </w:rPr>
  </w:style>
  <w:style w:type="character" w:customStyle="1" w:styleId="ad">
    <w:name w:val="页眉 字符"/>
    <w:basedOn w:val="a0"/>
    <w:link w:val="ac"/>
    <w:qFormat/>
    <w:locked/>
    <w:rsid w:val="00990F60"/>
    <w:rPr>
      <w:rFonts w:cs="Times New Roman"/>
      <w:sz w:val="18"/>
      <w:szCs w:val="18"/>
    </w:rPr>
  </w:style>
  <w:style w:type="character" w:customStyle="1" w:styleId="Char1">
    <w:name w:val="页脚 Char"/>
    <w:uiPriority w:val="99"/>
    <w:rsid w:val="00990F60"/>
    <w:rPr>
      <w:sz w:val="18"/>
    </w:rPr>
  </w:style>
  <w:style w:type="character" w:customStyle="1" w:styleId="2Char">
    <w:name w:val="正文文本缩进 2 Char"/>
    <w:uiPriority w:val="99"/>
    <w:locked/>
    <w:rsid w:val="00990F60"/>
    <w:rPr>
      <w:rFonts w:ascii="仿宋_GB2312" w:eastAsia="仿宋_GB2312" w:hAnsi="宋体"/>
      <w:sz w:val="24"/>
    </w:rPr>
  </w:style>
  <w:style w:type="character" w:customStyle="1" w:styleId="Char2">
    <w:name w:val="批注文字 Char"/>
    <w:uiPriority w:val="99"/>
    <w:rsid w:val="00990F60"/>
    <w:rPr>
      <w:sz w:val="24"/>
    </w:rPr>
  </w:style>
  <w:style w:type="character" w:customStyle="1" w:styleId="Char3">
    <w:name w:val="批注框文本 Char"/>
    <w:uiPriority w:val="99"/>
    <w:rsid w:val="00990F60"/>
    <w:rPr>
      <w:sz w:val="18"/>
    </w:rPr>
  </w:style>
  <w:style w:type="character" w:customStyle="1" w:styleId="2Char1">
    <w:name w:val="正文文本缩进 2 Char1"/>
    <w:uiPriority w:val="99"/>
    <w:semiHidden/>
    <w:locked/>
    <w:rsid w:val="00990F60"/>
    <w:rPr>
      <w:rFonts w:ascii="仿宋_GB2312" w:eastAsia="仿宋_GB2312" w:hAnsi="宋体"/>
      <w:sz w:val="24"/>
    </w:rPr>
  </w:style>
  <w:style w:type="character" w:customStyle="1" w:styleId="a6">
    <w:name w:val="批注文字 字符"/>
    <w:basedOn w:val="60"/>
    <w:link w:val="a4"/>
    <w:uiPriority w:val="99"/>
    <w:locked/>
    <w:rsid w:val="00990F60"/>
    <w:rPr>
      <w:rFonts w:cs="Times New Roman"/>
      <w:sz w:val="18"/>
      <w:szCs w:val="18"/>
      <w:lang w:val="en-US" w:eastAsia="zh-CN" w:bidi="ar-SA"/>
    </w:rPr>
  </w:style>
  <w:style w:type="character" w:customStyle="1" w:styleId="60">
    <w:name w:val="索引 6 字符"/>
    <w:basedOn w:val="a0"/>
    <w:link w:val="6"/>
    <w:uiPriority w:val="99"/>
    <w:locked/>
    <w:rsid w:val="00990F60"/>
    <w:rPr>
      <w:rFonts w:cs="Times New Roman"/>
      <w:sz w:val="24"/>
      <w:szCs w:val="24"/>
      <w:lang w:val="en-US" w:eastAsia="zh-CN" w:bidi="ar-SA"/>
    </w:rPr>
  </w:style>
  <w:style w:type="character" w:customStyle="1" w:styleId="HeaderChar1">
    <w:name w:val="Header Char1"/>
    <w:basedOn w:val="a0"/>
    <w:uiPriority w:val="99"/>
    <w:semiHidden/>
    <w:rsid w:val="00990F60"/>
    <w:rPr>
      <w:kern w:val="0"/>
      <w:sz w:val="18"/>
      <w:szCs w:val="18"/>
    </w:rPr>
  </w:style>
  <w:style w:type="table" w:customStyle="1" w:styleId="11">
    <w:name w:val="页脚1"/>
    <w:basedOn w:val="81"/>
    <w:uiPriority w:val="99"/>
    <w:rsid w:val="00990F60"/>
    <w:rPr>
      <w:rFonts w:ascii="Calibri" w:hAnsi="Calibri"/>
      <w:sz w:val="21"/>
      <w:szCs w:val="22"/>
    </w:rPr>
    <w:tblPr/>
  </w:style>
  <w:style w:type="table" w:customStyle="1" w:styleId="81">
    <w:name w:val="索引 81"/>
    <w:uiPriority w:val="99"/>
    <w:semiHidden/>
    <w:rsid w:val="00990F60"/>
    <w:tblPr>
      <w:tblCellMar>
        <w:top w:w="0" w:type="dxa"/>
        <w:left w:w="0" w:type="dxa"/>
        <w:bottom w:w="0" w:type="dxa"/>
        <w:right w:w="0" w:type="dxa"/>
      </w:tblCellMar>
    </w:tblPr>
  </w:style>
  <w:style w:type="character" w:customStyle="1" w:styleId="ab">
    <w:name w:val="页脚 字符"/>
    <w:basedOn w:val="a0"/>
    <w:link w:val="aa"/>
    <w:uiPriority w:val="99"/>
    <w:locked/>
    <w:rsid w:val="00990F60"/>
    <w:rPr>
      <w:rFonts w:cs="Times New Roman"/>
      <w:sz w:val="18"/>
      <w:szCs w:val="18"/>
    </w:rPr>
  </w:style>
  <w:style w:type="character" w:customStyle="1" w:styleId="a5">
    <w:name w:val="批注主题 字符"/>
    <w:basedOn w:val="a6"/>
    <w:link w:val="a3"/>
    <w:uiPriority w:val="99"/>
    <w:semiHidden/>
    <w:locked/>
    <w:rsid w:val="00990F60"/>
    <w:rPr>
      <w:rFonts w:cs="Times New Roman"/>
      <w:b/>
      <w:bCs/>
      <w:sz w:val="18"/>
      <w:szCs w:val="18"/>
      <w:lang w:val="en-US" w:eastAsia="zh-CN" w:bidi="ar-SA"/>
    </w:rPr>
  </w:style>
  <w:style w:type="character" w:customStyle="1" w:styleId="a9">
    <w:name w:val="批注框文本 字符"/>
    <w:basedOn w:val="a0"/>
    <w:link w:val="a8"/>
    <w:uiPriority w:val="99"/>
    <w:semiHidden/>
    <w:locked/>
    <w:rsid w:val="00990F60"/>
    <w:rPr>
      <w:rFonts w:cs="Times New Roman"/>
      <w:sz w:val="18"/>
      <w:szCs w:val="18"/>
    </w:rPr>
  </w:style>
  <w:style w:type="table" w:styleId="af">
    <w:name w:val="Table Grid"/>
    <w:basedOn w:val="a1"/>
    <w:locked/>
    <w:rsid w:val="007E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sid w:val="00965610"/>
    <w:rPr>
      <w:rFonts w:asciiTheme="minorHAnsi" w:eastAsiaTheme="minorEastAsia" w:hAnsiTheme="minorHAnsi" w:cstheme="minorBidi"/>
      <w:b/>
      <w:bCs/>
      <w:kern w:val="44"/>
      <w:sz w:val="44"/>
      <w:szCs w:val="44"/>
    </w:rPr>
  </w:style>
  <w:style w:type="paragraph" w:customStyle="1" w:styleId="12">
    <w:name w:val="列出段落1"/>
    <w:basedOn w:val="a"/>
    <w:uiPriority w:val="34"/>
    <w:qFormat/>
    <w:rsid w:val="00965610"/>
    <w:pPr>
      <w:ind w:firstLineChars="200" w:firstLine="420"/>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1147</Words>
  <Characters>6541</Characters>
  <Application>Microsoft Office Word</Application>
  <DocSecurity>0</DocSecurity>
  <Lines>54</Lines>
  <Paragraphs>15</Paragraphs>
  <ScaleCrop>false</ScaleCrop>
  <Company>微软中国</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房屋租赁合同</dc:title>
  <dc:creator>微软用户</dc:creator>
  <cp:lastModifiedBy>Windows 用户</cp:lastModifiedBy>
  <cp:revision>4</cp:revision>
  <cp:lastPrinted>2022-08-04T06:39:00Z</cp:lastPrinted>
  <dcterms:created xsi:type="dcterms:W3CDTF">2022-08-04T06:36:00Z</dcterms:created>
  <dcterms:modified xsi:type="dcterms:W3CDTF">2025-12-22T08:07:00Z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